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50" w:rsidRPr="00AB5450" w:rsidRDefault="00AB5450" w:rsidP="00AB545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54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AB5450" w:rsidRPr="00AB5450" w:rsidRDefault="00AB5450" w:rsidP="00AB5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5450">
        <w:rPr>
          <w:rFonts w:ascii="Times New Roman" w:eastAsia="Times New Roman" w:hAnsi="Times New Roman" w:cs="Times New Roman"/>
          <w:sz w:val="28"/>
          <w:szCs w:val="28"/>
        </w:rPr>
        <w:t>Структура и формат ЭПИ о товарах, перемещаемых автомобильным и железнодорожным транспортом *)</w:t>
      </w:r>
    </w:p>
    <w:p w:rsidR="00AB5450" w:rsidRPr="00AB5450" w:rsidRDefault="00AB5450" w:rsidP="00AB545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450">
        <w:rPr>
          <w:rFonts w:ascii="Times New Roman" w:eastAsia="Times New Roman" w:hAnsi="Times New Roman" w:cs="Times New Roman"/>
          <w:b/>
          <w:sz w:val="28"/>
          <w:szCs w:val="28"/>
        </w:rPr>
        <w:t xml:space="preserve"> (действуют по 30.06.2019 г. включительно)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B5450">
        <w:rPr>
          <w:rFonts w:ascii="Times New Roman" w:eastAsia="Times New Roman" w:hAnsi="Times New Roman" w:cs="Times New Roman"/>
          <w:szCs w:val="20"/>
          <w:lang w:eastAsia="ru-RU"/>
        </w:rPr>
        <w:t>Пространство имен: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AB5450">
        <w:rPr>
          <w:rFonts w:ascii="Times New Roman" w:eastAsia="Times New Roman" w:hAnsi="Times New Roman" w:cs="Times New Roman"/>
          <w:szCs w:val="20"/>
          <w:lang w:val="en-US" w:eastAsia="ru-RU"/>
        </w:rPr>
        <w:t>urn:customs.ru:Information:CustomsDocuments:ESADout_CU:5.12.0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B5450">
        <w:rPr>
          <w:rFonts w:ascii="Times New Roman" w:eastAsia="Times New Roman" w:hAnsi="Times New Roman" w:cs="Times New Roman"/>
          <w:szCs w:val="20"/>
          <w:lang w:eastAsia="ru-RU"/>
        </w:rPr>
        <w:t>Префикс пространства имен: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B5450">
        <w:rPr>
          <w:rFonts w:ascii="Times New Roman" w:eastAsia="Times New Roman" w:hAnsi="Times New Roman" w:cs="Times New Roman"/>
          <w:szCs w:val="20"/>
          <w:lang w:eastAsia="ru-RU"/>
        </w:rPr>
        <w:t>ESADout_CU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B5450">
        <w:rPr>
          <w:rFonts w:ascii="Times New Roman" w:eastAsia="Times New Roman" w:hAnsi="Times New Roman" w:cs="Times New Roman"/>
          <w:szCs w:val="20"/>
          <w:lang w:eastAsia="ru-RU"/>
        </w:rPr>
        <w:t>Версия: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B5450">
        <w:rPr>
          <w:rFonts w:ascii="Times New Roman" w:eastAsia="Times New Roman" w:hAnsi="Times New Roman" w:cs="Times New Roman"/>
          <w:szCs w:val="20"/>
          <w:lang w:eastAsia="ru-RU"/>
        </w:rPr>
        <w:t>5.12.0.0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B5450">
        <w:rPr>
          <w:rFonts w:ascii="Times New Roman" w:eastAsia="Times New Roman" w:hAnsi="Times New Roman" w:cs="Times New Roman"/>
          <w:szCs w:val="20"/>
          <w:lang w:eastAsia="ru-RU"/>
        </w:rPr>
        <w:t>Импортируемые пространства имен: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B5450">
        <w:rPr>
          <w:rFonts w:ascii="Times New Roman" w:eastAsia="Times New Roman" w:hAnsi="Times New Roman" w:cs="Times New Roman"/>
          <w:szCs w:val="20"/>
          <w:lang w:eastAsia="ru-RU"/>
        </w:rPr>
        <w:t>clt_ru: urn:customs.ru:CommonLeafTypes:5.10.0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AB5450">
        <w:rPr>
          <w:rFonts w:ascii="Times New Roman" w:eastAsia="Times New Roman" w:hAnsi="Times New Roman" w:cs="Times New Roman"/>
          <w:szCs w:val="20"/>
          <w:lang w:val="en-US" w:eastAsia="ru-RU"/>
        </w:rPr>
        <w:t>cat_ru: urn:customs.ru:CommonAggregateTypes:5.10.0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AB5450">
        <w:rPr>
          <w:rFonts w:ascii="Times New Roman" w:eastAsia="Times New Roman" w:hAnsi="Times New Roman" w:cs="Times New Roman"/>
          <w:szCs w:val="20"/>
          <w:lang w:val="en-US" w:eastAsia="ru-RU"/>
        </w:rPr>
        <w:t>catESAD_cu: urn:customs.ru:CUESADCommonAggregateTypesCust:5.12.0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AB5450">
        <w:rPr>
          <w:rFonts w:ascii="Times New Roman" w:eastAsia="Times New Roman" w:hAnsi="Times New Roman" w:cs="Times New Roman"/>
          <w:szCs w:val="20"/>
          <w:lang w:val="en-US" w:eastAsia="ru-RU"/>
        </w:rPr>
        <w:t>cltESAD_cu: urn:customs.ru:CUESADCommonLeafTypes:5.12.0</w:t>
      </w:r>
    </w:p>
    <w:p w:rsidR="00AB5450" w:rsidRPr="00AB5450" w:rsidRDefault="00AB5450" w:rsidP="00AB545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/>
        </w:rPr>
      </w:pPr>
    </w:p>
    <w:p w:rsidR="00AB5450" w:rsidRPr="00AB5450" w:rsidRDefault="00AB5450" w:rsidP="00AB5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/>
        </w:rPr>
      </w:pPr>
    </w:p>
    <w:tbl>
      <w:tblPr>
        <w:tblW w:w="1715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126"/>
        <w:gridCol w:w="274"/>
        <w:gridCol w:w="18"/>
        <w:gridCol w:w="6"/>
        <w:gridCol w:w="136"/>
        <w:gridCol w:w="116"/>
        <w:gridCol w:w="29"/>
        <w:gridCol w:w="122"/>
        <w:gridCol w:w="22"/>
        <w:gridCol w:w="115"/>
        <w:gridCol w:w="283"/>
        <w:gridCol w:w="163"/>
        <w:gridCol w:w="123"/>
        <w:gridCol w:w="15"/>
        <w:gridCol w:w="136"/>
        <w:gridCol w:w="152"/>
        <w:gridCol w:w="332"/>
        <w:gridCol w:w="140"/>
        <w:gridCol w:w="227"/>
        <w:gridCol w:w="15"/>
        <w:gridCol w:w="136"/>
        <w:gridCol w:w="145"/>
        <w:gridCol w:w="135"/>
        <w:gridCol w:w="145"/>
        <w:gridCol w:w="148"/>
        <w:gridCol w:w="158"/>
        <w:gridCol w:w="403"/>
        <w:gridCol w:w="403"/>
        <w:gridCol w:w="158"/>
        <w:gridCol w:w="431"/>
        <w:gridCol w:w="773"/>
        <w:gridCol w:w="361"/>
        <w:gridCol w:w="315"/>
        <w:gridCol w:w="85"/>
        <w:gridCol w:w="303"/>
        <w:gridCol w:w="155"/>
        <w:gridCol w:w="2431"/>
        <w:gridCol w:w="85"/>
        <w:gridCol w:w="303"/>
        <w:gridCol w:w="156"/>
        <w:gridCol w:w="494"/>
        <w:gridCol w:w="1514"/>
        <w:gridCol w:w="85"/>
        <w:gridCol w:w="303"/>
        <w:gridCol w:w="156"/>
        <w:gridCol w:w="436"/>
        <w:gridCol w:w="1855"/>
        <w:gridCol w:w="85"/>
        <w:gridCol w:w="303"/>
        <w:gridCol w:w="156"/>
        <w:gridCol w:w="165"/>
        <w:gridCol w:w="85"/>
        <w:gridCol w:w="303"/>
        <w:gridCol w:w="156"/>
        <w:gridCol w:w="240"/>
        <w:gridCol w:w="99"/>
        <w:gridCol w:w="798"/>
      </w:tblGrid>
      <w:tr w:rsidR="00AB5450" w:rsidRPr="00AB5450" w:rsidTr="00A07AF3">
        <w:trPr>
          <w:gridAfter w:val="5"/>
          <w:wAfter w:w="1596" w:type="dxa"/>
        </w:trPr>
        <w:tc>
          <w:tcPr>
            <w:tcW w:w="6490" w:type="dxa"/>
            <w:gridSpan w:val="3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Элемент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элемента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типа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6490" w:type="dxa"/>
            <w:gridSpan w:val="3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Корневой элемент ЭД "Электронная копия декларации на товары и транзитной декларации"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Реквизиты ЭД "Электронная копия декларации на товары и транзитной декларации"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5"/>
          <w:wAfter w:w="1596" w:type="dxa"/>
        </w:trPr>
        <w:tc>
          <w:tcPr>
            <w:tcW w:w="544" w:type="dxa"/>
            <w:gridSpan w:val="3"/>
            <w:tcBorders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6" w:type="dxa"/>
            <w:gridSpan w:val="3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DocumentModeID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 вида документа (Код документа в Альбоме форматов для РФ)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clt_ru:DocumentModeIDType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[1]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54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946" w:type="dxa"/>
            <w:gridSpan w:val="3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cat_ru:DocumentID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Уникальный идентификатор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Текстовая строка. До 36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[1]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54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946" w:type="dxa"/>
            <w:gridSpan w:val="3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cat_ru:RefDocumentID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Уникальный идентификатор исходного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Текстовая строка. До 36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54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946" w:type="dxa"/>
            <w:gridSpan w:val="3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CustomsProcedure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ИМ, ЭК, ТТ. Первый подраздел гр. 1 ДТ/ТД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clt_ru:CUCustomsProcedureType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 перемещения.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[1]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54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5946" w:type="dxa"/>
            <w:gridSpan w:val="3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CustomsModeCode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таможенной процедуры в соответствии с </w:t>
            </w:r>
            <w:hyperlink r:id="rId6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видов таможенных процедур. Гр. 1. Второй подраздел ДТ. Первый элемент первого подраздела гр. 37/"00" - для припасов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cltESAD_cu:CustomsModeCodeType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таможенной процедуры по </w:t>
            </w:r>
            <w:hyperlink r:id="rId7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классификатору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видов таможенных процедур.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54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946" w:type="dxa"/>
            <w:gridSpan w:val="3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TransitFeature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Особенность помещения товаров под процедуру таможенного транзита. Гр. 1. Второй подраздел ТД. МПО - международные почтовые отправления, ФЛ - товары и (или) транспортные средства для личного пользования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clt_ru:CodeVariable3Type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54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946" w:type="dxa"/>
            <w:gridSpan w:val="3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TransitDirectionCode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ИМ, ЭК, ТР, ВТ, ТС. Гр. 1 ТД. Третий подраздел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clt_ru:TransitDirectionCodeType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 перевозки.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54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946" w:type="dxa"/>
            <w:gridSpan w:val="3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ElectronicDocumentSign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Признак использования ДТ в форме электронного документа. ЭД. Гр. 1 ДТ. Третий подраздел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54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946" w:type="dxa"/>
            <w:gridSpan w:val="3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DeclarationKind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особенности декларирования товаров по </w:t>
            </w:r>
            <w:hyperlink r:id="rId8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классификатору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особенностей таможенного декларирования товаров. Гр. 7 ДТ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cltESAD_cu:CustomsDeclaration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KindType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особенности декларирования товаров по </w:t>
            </w:r>
            <w:hyperlink r:id="rId9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классификатору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особенностей таможенного декларирования товаров. 3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54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5946" w:type="dxa"/>
            <w:gridSpan w:val="3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SubsoilSign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Признак недропользователя. Для РК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clt_ru:LetterIndicatorType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1 символ.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54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5946" w:type="dxa"/>
            <w:gridSpan w:val="3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SealNumber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пломбиратора в ТД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clt_ru:Text10Type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Текстовое описание. До 10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54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5946" w:type="dxa"/>
            <w:gridSpan w:val="3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SealQuantity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наложенных пломб в ТД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clt_ru:Quantity3Type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Количество. Целое число. 0 знаков после запятой. От 0. Всего до 3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54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5946" w:type="dxa"/>
            <w:gridSpan w:val="3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LanguageCUESAD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языка заполнения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clt_ru:LanguageCodeType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54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5946" w:type="dxa"/>
            <w:gridSpan w:val="3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RecipientCountryCode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страны в соответствии с </w:t>
            </w:r>
            <w:hyperlink r:id="rId10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мира, таможенного органа, которому представляется документ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[1]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54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5946" w:type="dxa"/>
            <w:gridSpan w:val="3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MovementCode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цели перемещения в ТД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54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5946" w:type="dxa"/>
            <w:gridSpan w:val="3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ExecutionPlace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Место представления ТД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clt_ru:CityNameType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54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5946" w:type="dxa"/>
            <w:gridSpan w:val="3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RailwayStationCode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ж/д станции. Гр. 50 ТД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clt_ru:RailwayStationCodeType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54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5946" w:type="dxa"/>
            <w:gridSpan w:val="3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RegNumberDoc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Исходящий номер регистрации документов в соответствии с системой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(регламентом) учета исходящих документов декларанта или таможенного представителя в Республике Беларусь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clt_ru:DocumentNumberType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представляемого документа.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54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</w:t>
            </w:r>
          </w:p>
        </w:tc>
        <w:tc>
          <w:tcPr>
            <w:tcW w:w="5946" w:type="dxa"/>
            <w:gridSpan w:val="3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ExecutionDate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составления (представления)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[1]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54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5946" w:type="dxa"/>
            <w:gridSpan w:val="3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SecurityLabelCode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защитной наклейки для РК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clt_ru:Code6Type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54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5946" w:type="dxa"/>
            <w:gridSpan w:val="3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ESADout_CUGoodsShipment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товарной партии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ESADout_CUGoodsShipmentType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товарной партии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5"/>
          <w:wAfter w:w="1596" w:type="dxa"/>
        </w:trPr>
        <w:tc>
          <w:tcPr>
            <w:tcW w:w="270" w:type="dxa"/>
            <w:gridSpan w:val="2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20.1.</w:t>
            </w:r>
          </w:p>
        </w:tc>
        <w:tc>
          <w:tcPr>
            <w:tcW w:w="5670" w:type="dxa"/>
            <w:gridSpan w:val="2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catESAD_cu:OriginCountryName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Страна происхождения товара. Краткое название страны в соответствии с </w:t>
            </w:r>
            <w:hyperlink r:id="rId11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 / РАЗНЫЕ/ НЕИЗВЕСТНА/ ЕВРОСОЮЗ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страны.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5"/>
          <w:wAfter w:w="1596" w:type="dxa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20.2.</w:t>
            </w:r>
          </w:p>
        </w:tc>
        <w:tc>
          <w:tcPr>
            <w:tcW w:w="5670" w:type="dxa"/>
            <w:gridSpan w:val="2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catESAD_cu:SpecificationNumber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Общее количество представленных спецификаций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clt_ru:SheetNumberType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5"/>
          <w:wAfter w:w="1596" w:type="dxa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20.3.</w:t>
            </w:r>
          </w:p>
        </w:tc>
        <w:tc>
          <w:tcPr>
            <w:tcW w:w="5670" w:type="dxa"/>
            <w:gridSpan w:val="2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catESAD_cu:SpecificationListNumber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Общее количество листов представленных спецификаций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clt_ru:SheetNumberType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5"/>
          <w:wAfter w:w="1596" w:type="dxa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20.4.</w:t>
            </w:r>
          </w:p>
        </w:tc>
        <w:tc>
          <w:tcPr>
            <w:tcW w:w="5670" w:type="dxa"/>
            <w:gridSpan w:val="2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catESAD_cu:TotalGoodsNumber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Всего наименований товаров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clt_ru:Count3Type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Порядковый номер. От 1 до 3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5"/>
          <w:wAfter w:w="1596" w:type="dxa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20.5.</w:t>
            </w:r>
          </w:p>
        </w:tc>
        <w:tc>
          <w:tcPr>
            <w:tcW w:w="5670" w:type="dxa"/>
            <w:gridSpan w:val="2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catESAD_cu:TotalPackageNumber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Общее количество грузовых мест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clt_ru:PakageNumberType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5"/>
          <w:wAfter w:w="1596" w:type="dxa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20.6.</w:t>
            </w:r>
          </w:p>
        </w:tc>
        <w:tc>
          <w:tcPr>
            <w:tcW w:w="5670" w:type="dxa"/>
            <w:gridSpan w:val="2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catESAD_cu:TotalSheetNumber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листов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clt_ru:Count3Type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Порядковый номер. От 1 до 3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5"/>
          <w:wAfter w:w="1596" w:type="dxa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20.7.</w:t>
            </w:r>
          </w:p>
        </w:tc>
        <w:tc>
          <w:tcPr>
            <w:tcW w:w="5670" w:type="dxa"/>
            <w:gridSpan w:val="2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catESAD_cu:TotalCustCost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стоимости/общая таможенная стоимость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clt_ru:AmountType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Количество денежных единиц. Стоимость. От 0. Всего 20 цифр, из них до 2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5"/>
          <w:wAfter w:w="1596" w:type="dxa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20.8.</w:t>
            </w:r>
          </w:p>
        </w:tc>
        <w:tc>
          <w:tcPr>
            <w:tcW w:w="5670" w:type="dxa"/>
            <w:gridSpan w:val="2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catESAD_cu:CustCostCurrencyCode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Буквенный код валюты таможенной стоимости в соответствии с </w:t>
            </w:r>
            <w:hyperlink r:id="rId12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валют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clt_ru:CurrencyA3CodeType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валюты alpha-3. 3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5"/>
          <w:wAfter w:w="1596" w:type="dxa"/>
        </w:trPr>
        <w:tc>
          <w:tcPr>
            <w:tcW w:w="270" w:type="dxa"/>
            <w:gridSpan w:val="2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</w:t>
            </w:r>
          </w:p>
        </w:tc>
        <w:tc>
          <w:tcPr>
            <w:tcW w:w="5670" w:type="dxa"/>
            <w:gridSpan w:val="2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ESADout_CUConsignor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отправителе товаров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ESADout_CUConsignorType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отправителе товаров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20.9.1.</w:t>
            </w:r>
          </w:p>
        </w:tc>
        <w:tc>
          <w:tcPr>
            <w:tcW w:w="4965" w:type="dxa"/>
            <w:gridSpan w:val="2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cat_ru:OrganizationName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 / ФИО физического лица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20.9.2.</w:t>
            </w:r>
          </w:p>
        </w:tc>
        <w:tc>
          <w:tcPr>
            <w:tcW w:w="4965" w:type="dxa"/>
            <w:gridSpan w:val="2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cat_ru:ShortName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организации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clt_ru:ShortNameType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20.9.3.</w:t>
            </w:r>
          </w:p>
        </w:tc>
        <w:tc>
          <w:tcPr>
            <w:tcW w:w="4965" w:type="dxa"/>
            <w:gridSpan w:val="2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cat_ru:OrganizationLanguage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языка для заполнения наименования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clt_ru:LanguageCodeType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20.9.4.</w:t>
            </w:r>
          </w:p>
        </w:tc>
        <w:tc>
          <w:tcPr>
            <w:tcW w:w="4965" w:type="dxa"/>
            <w:gridSpan w:val="2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cat_ru:OrganizationChoiceType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Choice OrganizationChoice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20.9.4.1.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Российской Федерации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90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cat_ru:OGRN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clt_ru:OGRNIDType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90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cat_ru:INN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ИНН - Индивидуальный номер налогоплательщика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90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cat_ru:KPP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КПП - Код причины постановки на учет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clt_ru:KPPCodeType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20.9.4.2.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90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cat_ru:BIN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clt_ru:BINType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90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cat_ru:IIN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90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таможенный номер (ИТН)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cat_ru:ITNKZType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Составной тип. Идентификационный таможенный номер (ИТН).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Республика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*.3.1.</w:t>
            </w:r>
          </w:p>
        </w:tc>
        <w:tc>
          <w:tcPr>
            <w:tcW w:w="2426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cat_ru:CategoryCode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*.3.2.</w:t>
            </w:r>
          </w:p>
        </w:tc>
        <w:tc>
          <w:tcPr>
            <w:tcW w:w="2426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cat_ru:KATOCode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*.3.3.</w:t>
            </w:r>
          </w:p>
        </w:tc>
        <w:tc>
          <w:tcPr>
            <w:tcW w:w="2426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cat_ru:RNN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gridSpan w:val="6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*.3.4.</w:t>
            </w:r>
          </w:p>
        </w:tc>
        <w:tc>
          <w:tcPr>
            <w:tcW w:w="2426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cat_ru:ITNReserv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Резерв для ИТН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clt_ru:ITNReservType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20.9.4.3.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Беларусь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90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cat_ru:UNP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clt_ru:UNPTtype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Учетный номер плательщика (УНП). Республика Беларусь. 9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90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cat_ru:RBIdentificationNumber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физического лица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clt_ru:CodeVariable14Type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20.9.4.4.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Армения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90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cat_ru:UNN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90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cat_ru:SocialServiceNumber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Номерной знак 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clt_ru:SocialServiceNumberType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90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cat_ru:SocialServiceCertificate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clt_ru:SocialServiceCertificateType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20.9.4.5.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90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cat_ru:KGINN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ИНН - идентификационный налоговый номер налогоплательщика, ПИН -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персональный идентификационный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clt_ru:KGINNIDType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Налоговый номер налогоплательщика (ИНН, ПИН). Кыргызская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Республика. 14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90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cat_ru:KGOKPO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clt_ru:KGOKPOIDType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Общереспубликанского классификатора предприятий и организаций (ОКПО). Кыргызская Республика.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20.9.5.</w:t>
            </w:r>
          </w:p>
        </w:tc>
        <w:tc>
          <w:tcPr>
            <w:tcW w:w="4965" w:type="dxa"/>
            <w:gridSpan w:val="2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организации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Адрес организации / физического лица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20.9.5.1.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cat_ru:PostalCode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clt_ru:PostalCodeType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20.9.5.2.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cat_ru:CountryCode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Буквенный код страны в соответствии с </w:t>
            </w:r>
            <w:hyperlink r:id="rId13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20.9.5.3.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cat_ru:CounryName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название страны в соответствии с </w:t>
            </w:r>
            <w:hyperlink r:id="rId14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страны.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20.9.5.4.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cat_ru:Region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Область (регион, штат, провинция и т.п.)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clt_ru:RegionType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региона страны (регион, область, штат и т.п.). От 1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20.9.5.5.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cat_ru:City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clt_ru:CityNameType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20.9.5.6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cat_ru:StreetHouse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Улица, номер дома, номер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офиса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clt_ru:StreetHouseType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улицы и номер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дома.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20.9.5.7.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cat_ru:TerritoryCode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clt_ru:TerritoryCodeType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20.9.6.</w:t>
            </w:r>
          </w:p>
        </w:tc>
        <w:tc>
          <w:tcPr>
            <w:tcW w:w="4965" w:type="dxa"/>
            <w:gridSpan w:val="2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Документ, удостоверяющий личность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20.9.6.1.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cat_ru:IdentityCardCode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документа, удостоверяющего личность. Для РФ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20.9.6.2.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cat_ru:IdentityCardName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20.9.6.3.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cat_ru:IdentityCardSeries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Серия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clt_ru:IdentityCardSeriesType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20.9.6.4.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cat_ru:IdentityCardNumber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20.9.6.5.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cat_ru:IdentityCardDate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20.9.6.6.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cat_ru:OrganizationName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организации, выдавшей документ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20.9.7.</w:t>
            </w:r>
          </w:p>
        </w:tc>
        <w:tc>
          <w:tcPr>
            <w:tcW w:w="4965" w:type="dxa"/>
            <w:gridSpan w:val="2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cat_ru:Contact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cat_ru:ContactType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Контактная информация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20.9.7.1.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cat_ru:Phone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clt_ru:PhoneNumberType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20.9.7.2.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cat_ru:Fax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факса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clt_ru:PhoneNumberType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20.9.7.3.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cat_ru:Telex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телекса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clt_ru:PhoneNumberType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20.9.7.4.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cat_ru:E_mail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clt_ru:Text50Type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Текстовое описание.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20.9.8.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OfficesExchangeCode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clt_ru:Count6Type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Порядковый номер. От 1 до 6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20.9.9.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ContractorIndicator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Особенность указанных сведений: 1 - КОНТРАГЕНТ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clt_ru:LetterIndicatorType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1 символ.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20.9.10.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DeclarantEqualFlag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Признак совпадения сведений со сведениями, заявляемыми в гр. 14 ДТ. 1 - сведения совпадают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Индикатор. Список двух взаимно исключающих булевых значений: истина/ложь, вкл./выкл. и т.д.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20.9.11.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BranchDescription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обособленном подразделении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cat_ru:CUBranchDescriptionType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обособленном подразделении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20.9.11.1.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обособленного подразделения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clt_ru:ShortNameType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20.9.11.2.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обособленного подразделения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Адрес организации / физического лица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cat_ru:PostalCode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clt_ru:PostalCodeType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Буквенный код страны в соответствии с </w:t>
            </w:r>
            <w:hyperlink r:id="rId15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cat_ru:CounryName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название страны в соответствии с </w:t>
            </w:r>
            <w:hyperlink r:id="rId16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страны.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cat_ru:Region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Область (регион, штат, провинция и т.п.)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clt_ru:RegionType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региона страны (регион, область, штат и т.п.). От 1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clt_ru:CityNameType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*.6.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cat_ru:StreetHouse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Улица, номер дома, номер офиса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clt_ru:StreetHouseType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*.7.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cat_ru:TerritoryCode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clt_ru:TerritoryCodeType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20.9.11.3.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cat_ru:OrganizationChoiceType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Choice OrganizationChoice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об организации. Особенности Российской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cat_ru:RFOrganizationFeaturesType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Составной тип. Сведения об организации. Особенности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cat_ru:OGRN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clt_ru:OGRNIDType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ИНН - Индивидуальный номер налогоплательщика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cat_ru:KPP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КПП - Код причины постановки на учет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clt_ru:KPPCodeType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cat_ru:BIN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clt_ru:BINType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Идентификационный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таможенный номер (ИТН)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cat_ru:ITNKZType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Составной тип.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Идентификационный таможенный номер (ИТН). Республика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*.2.3.1.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cat_ru:CategoryCode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  <w:insideH w:val="nil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*.2.3.2.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cat_ru:KATOCode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  <w:insideH w:val="nil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*.2.3.3.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*.2.3.4.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cat_ru:ITNReserv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Резерв для ИТН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clt_ru:ITNReservType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Беларусь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Учетный номер плательщика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(УНП)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clt_ru:UNPTtype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Учетный номер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плательщика (УНП). Республика Беларусь.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cat_ru:RBIdentificationNumber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физического лица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clt_ru:CodeVariable14Type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Армения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Номерной знак 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clt_ru:SocialServiceNumberType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cat_ru:SocialServiceCertificate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clt_ru:SocialServiceCertificateType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cat_ru:KGINN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ИНН - идентификационный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налоговый номер налогоплательщика, ПИН - персональный идентификационный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clt_ru:KGINNIDType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Налоговый номер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gridSpan w:val="7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cat_ru:KGOKPO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clt_ru:KGOKPOIDType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Общереспубликанского классификатора предприятий и организаций (ОКПО). Кыргызская Республика.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</w:t>
            </w:r>
          </w:p>
        </w:tc>
        <w:tc>
          <w:tcPr>
            <w:tcW w:w="5977" w:type="dxa"/>
            <w:gridSpan w:val="2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ESADout_CUConsignee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получателе товаров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ESADout_CUConsigneeType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получателе товаров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20.10.1.</w:t>
            </w:r>
          </w:p>
        </w:tc>
        <w:tc>
          <w:tcPr>
            <w:tcW w:w="5271" w:type="dxa"/>
            <w:gridSpan w:val="2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 / ФИО физического лица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20.10.2.</w:t>
            </w:r>
          </w:p>
        </w:tc>
        <w:tc>
          <w:tcPr>
            <w:tcW w:w="5271" w:type="dxa"/>
            <w:gridSpan w:val="2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cat_ru:ShortName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организации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clt_ru:ShortNameType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20.10.3.</w:t>
            </w:r>
          </w:p>
        </w:tc>
        <w:tc>
          <w:tcPr>
            <w:tcW w:w="5271" w:type="dxa"/>
            <w:gridSpan w:val="2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cat_ru:OrganizationLanguage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языка для заполнения наименования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clt_ru:LanguageCodeType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20.10.4.</w:t>
            </w:r>
          </w:p>
        </w:tc>
        <w:tc>
          <w:tcPr>
            <w:tcW w:w="5271" w:type="dxa"/>
            <w:gridSpan w:val="2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cat_ru:OrganizationChoiceType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Choice OrganizationChoice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20.10.4.1.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Российской Федерации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cat_ru:OGRN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clt_ru:OGRNIDType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15 или 13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ИНН - Индивидуальный номер налогоплательщика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cat_ru:KPP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КПП - Код причины постановки на учет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clt_ru:KPPCodeType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20.10.4.2.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cat_ru:BIN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clt_ru:BINType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таможенный номер (ИТН)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cat_ru:ITNKZType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Идентификационный таможенный номер (ИТН). Республика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cat_ru:CategoryCode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 лица. Двухзначный цифровой код категории лица согласно учредительным документам или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свидетельству о регистрации в качестве индивидуального предпринимателя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Код. Символьная строка (буквы, цифры, знаки), используемая для краткого (и (или) независимого от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cat_ru:KATOCode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*.3.4.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cat_ru:ITNReserv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Резерв для ИТН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clt_ru:ITNReservType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20.10.4.3.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Беларусь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clt_ru:UNPTtype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(УНП). Республика Беларусь.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cat_ru:RBIdentificationNumber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физического лица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clt_ru:CodeVariable14Type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Код. Символьная строка (буквы, цифры, знаки), используемая для краткого (и (или) независимого от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20.10.4.4.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Армения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Номерной знак 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clt_ru:SocialServiceNumberType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cat_ru:SocialServiceCertificate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clt_ru:SocialServiceCertificateType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20.10.4.5.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cat_ru:KGINN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clt_ru:KGINNIDType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5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cat_ru:KGOKPO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Общереспубликанского классификатора предприятий и организаций (ОКПО) для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юридических лиц и индивидуальных предпринимателей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clt_ru:KGOKPOIDType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Общереспубликанского классификатора предприятий и организаций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(ОКПО). Кыргызская Республика.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20.10.5.</w:t>
            </w:r>
          </w:p>
        </w:tc>
        <w:tc>
          <w:tcPr>
            <w:tcW w:w="5271" w:type="dxa"/>
            <w:gridSpan w:val="2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организации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Адрес организации / физического лица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20.10.5.1.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cat_ru:PostalCode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clt_ru:PostalCodeType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20.10.5.2.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Буквенный код страны в соответствии с </w:t>
            </w:r>
            <w:hyperlink r:id="rId17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20.10.5.3.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cat_ru:CounryName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название страны в соответствии с </w:t>
            </w:r>
            <w:hyperlink r:id="rId18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страны.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20.10.5.4.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cat_ru:Region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Область (регион, штат, провинция и т.п.)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clt_ru:RegionType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региона страны (регион, область, штат и т.п.). От 1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20.10.5.5.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clt_ru:CityNameType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20.10.5.6.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cat_ru:StreetHouse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Улица, номер дома, номер офиса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clt_ru:StreetHouseType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20.10.5.7.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cat_ru:TerritoryCode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административно-территориальной единицы в соответствии с ГК СОАТЕ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(для Кыргызской Республики)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clt_ru:TerritoryCodeType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единицы административно-территориального деления.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8 до 17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20.10.6.</w:t>
            </w:r>
          </w:p>
        </w:tc>
        <w:tc>
          <w:tcPr>
            <w:tcW w:w="5271" w:type="dxa"/>
            <w:gridSpan w:val="2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Документ, удостоверяющий личность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20.10.6.1.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документа, удостоверяющего личность. Для РФ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20.10.6.2.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20.10.6.3.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cat_ru:IdentityCardSeries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Серия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clt_ru:IdentityCardSeriesType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20.10.6.4.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20.10.6.5.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20.10.6.6.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организации, выдавшей документ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20.10.7.</w:t>
            </w:r>
          </w:p>
        </w:tc>
        <w:tc>
          <w:tcPr>
            <w:tcW w:w="5271" w:type="dxa"/>
            <w:gridSpan w:val="2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cat_ru:Contact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cat_ru:ContactType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Контактная информация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20.10.7.1.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cat_ru:Phone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clt_ru:PhoneNumberType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20.10.7.2.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cat_ru:Fax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факса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clt_ru:PhoneNumberType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Номер телефона (факса, телекса). От 1 до 24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20.10.7.3.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cat_ru:Telex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телекса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clt_ru:PhoneNumberType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20.10.7.4.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cat_ru:E_mail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clt_ru:Text50Type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Текстовое описание.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20.10.8.</w:t>
            </w:r>
          </w:p>
        </w:tc>
        <w:tc>
          <w:tcPr>
            <w:tcW w:w="5271" w:type="dxa"/>
            <w:gridSpan w:val="2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OfficesExchangeCode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clt_ru:Count6Type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Порядковый номер. От 1 до 6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20.10.9.</w:t>
            </w:r>
          </w:p>
        </w:tc>
        <w:tc>
          <w:tcPr>
            <w:tcW w:w="5271" w:type="dxa"/>
            <w:gridSpan w:val="2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ContractorIndicator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Особенность указанных сведений: 1 - КОНТРАГЕНТ; 2 - РАЗНЫЕ ПО СПИСКУ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clt_ru:LetterIndicatorType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1 символ.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20.10.10.</w:t>
            </w:r>
          </w:p>
        </w:tc>
        <w:tc>
          <w:tcPr>
            <w:tcW w:w="5271" w:type="dxa"/>
            <w:gridSpan w:val="2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DeclarantEqualFlag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Признак совпадения сведений со сведениями, заявляемыми в гр. 14 ДТ. 1 - сведения совпадают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Индикатор. Список двух взаимно исключающих булевых значений: истина/ложь, вкл./выкл. и т.д.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20.10.11.</w:t>
            </w:r>
          </w:p>
        </w:tc>
        <w:tc>
          <w:tcPr>
            <w:tcW w:w="5271" w:type="dxa"/>
            <w:gridSpan w:val="2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BranchDescription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обособленном подразделении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cat_ru:CUBranchDescriptionType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обособленном подразделении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20.10.11.1.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обособленного подразделения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clt_ru:ShortNameType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20.10.11.2.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обособленного подразделения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Адрес организации / физического лица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cat_ru:PostalCode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clt_ru:PostalCodeType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индекс, введенный почтовой службой для сортировки и доставки корреспонденции. От 1 до 9 символов.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Буквенный код страны в соответствии с </w:t>
            </w:r>
            <w:hyperlink r:id="rId19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cat_ru:CounryName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название страны в соответствии с </w:t>
            </w:r>
            <w:hyperlink r:id="rId20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страны.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cat_ru:Region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Область (регион, штат, провинция и т.п.)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clt_ru:RegionType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региона страны (регион, область, штат и т.п.). От 1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clt_ru:CityNameType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*.6.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cat_ru:StreetHouse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Улица, номер дома, номер офиса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clt_ru:StreetHouseType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*.7.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cat_ru:TerritoryCode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clt_ru:TerritoryCodeType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20.10.11.3.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cat_ru:OrganizationChoiceType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Choice OrganizationChoice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Российской Федерации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cat_ru:OGRN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clt_ru:OGRNIDType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Идентификатор. Основной государственный регистрационный номер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ИНН - Индивидуальный номер налогоплательщика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cat_ru:KPP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КПП - Код причины постановки на учет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clt_ru:KPPCodeType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cat_ru:BIN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clt_ru:BINType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таможенный номер (ИТН)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cat_ru:ITNKZType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Идентификационный таможенный номер (ИТН). Республика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*.2.3.1.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cat_ru:Cate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goryCode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Категория лица. Двухзначный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Код. Символьная строка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  <w:insideH w:val="nil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*.2.3.2.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cat_ru:KATOCode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  <w:insideH w:val="nil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*.2.3.3.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*.2.3.4.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cat_ru:ITNReserv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Резерв для ИТН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clt_ru:ITNReservType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Беларусь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clt_ru:UNPTtype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(УНП). Республика Беларусь.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cat_ru:RBIdentificationN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Идентификационный номер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физического лица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clt_ru:CodeVariable14Typ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Код. Символьная строка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(буквы, цифры, знаки),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Армения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Номерной знак 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clt_ru:SocialServiceNumberType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cat_ru:SocialServiceCertificate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clt_ru:SocialServiceCertificateType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cat_ru:KGINN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clt_ru:KGINNIDType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3" w:type="dxa"/>
            <w:gridSpan w:val="8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cat_ru:KGOKPO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clt_ru:KGOKPOIDType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Общереспубликанского классификатора предприятий и организаций (ОКПО). Кыргызская Республика.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</w:t>
            </w:r>
          </w:p>
        </w:tc>
        <w:tc>
          <w:tcPr>
            <w:tcW w:w="6244" w:type="dxa"/>
            <w:gridSpan w:val="3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ESADout_CUFinancialAdjustingResponsiblePerson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Лицо, ответственное за финансовое урегулирование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ESADout_CUFinancialAdjusting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ResponsiblePersonType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Лицо, ответственное за финансовое урегулирование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20.11.1.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 / ФИО физического лица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20.11.2.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cat_ru:ShortName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организации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clt_ru:ShortNameType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20.11.3.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cat_ru:OrganizationLanguage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языка для заполнения наименования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clt_ru:LanguageCodeType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20.11.4.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cat_ru:OrganizationChoiceType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Choice OrganizationChoice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20.11.4.1.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Российской Федерации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cat_ru:OGRN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clt_ru:OGRNIDType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ИНН - Индивидуальный номер налогоплательщика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номер налогоплательщика в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cat_ru:KPP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КПП - Код причины постановки на учет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clt_ru:KPPCodeType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20.11.4.2.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cat_ru:BIN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clt_ru:BINType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таможенный номер (ИТН)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cat_ru:ITNKZType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Идентификационный таможенный номер (ИТН). Республика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cat_ru:CategoryCode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cat_ru:KATOCode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*.3.4.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cat_ru:ITNReserv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Резерв для ИТН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clt_ru:ITNReservType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20.11.4.3.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Беларусь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clt_ru:UNPTtype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(УНП). Республика Беларусь.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cat_ru:RBIdentificationNumber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физического лица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clt_ru:CodeVariable14Type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20.11.4.4.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Армения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Номерной знак 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clt_ru:SocialServiceNumberType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cat_ru:SocialServiceCertificate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clt_ru:SocialServiceCertificateType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20.11.4.5.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cat_ru:KGINN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clt_ru:KGINNIDType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cat_ru:KGOKPO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clt_ru:KGOKPOIDType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Общереспубликанского классификатора предприятий и организаций (ОКПО). Кыргызская Республика.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20.11.5.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организации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Составной тип. Адрес организации / физического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20.11.5.1.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cat_ru:PostalCode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clt_ru:PostalCodeType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20.11.5.2.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Буквенный код страны в соответствии с </w:t>
            </w:r>
            <w:hyperlink r:id="rId21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20.11.5.3.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cat_ru:CounryName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название страны в соответствии с </w:t>
            </w:r>
            <w:hyperlink r:id="rId22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страны.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20.11.5.4.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cat_ru:Region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Область (регион, штат, провинция и т.п.)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clt_ru:RegionType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региона страны (регион, область, штат и т.п.). От 1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20.11.5.5.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clt_ru:CityNameType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20.11.5.6.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cat_ru:StreetHouse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Улица, номер дома, номер офиса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clt_ru:StreetHouseType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20.11.5.7.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cat_ru:TerritoryCode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clt_ru:TerritoryCodeType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20.11.6.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Документ, удостоверяющий личность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20.11.6.1.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документа, удостоверяющего личность. Для РФ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20.11.6.2.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20.11.6.3.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cat_ru:IdentityCardSeries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Серия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clt_ru:IdentityCardSeriesType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20.11.6.4.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20.11.6.5.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20.11.6.6.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организации, выдавшей документ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20.11.7.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cat_ru:Contact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cat_ru:ContactType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Контактная информация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20.11.7.1.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cat_ru:Phone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clt_ru:PhoneNumberType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20.11.7.2.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cat_ru:Fax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факса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clt_ru:PhoneNumberType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20.11.7.3.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cat_ru:Telex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телекса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clt_ru:PhoneNumberType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20.11.7.4.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cat_ru:E_mail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clt_ru:Text50Type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Текстовое описание.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20.11.8.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DeclarantEqualFlag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Признак совпадения сведений со сведениями, заявляемыми в гр. 14 ДТ. 1 - сведения совпадают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Индикатор. Список двух взаимно исключающих булевых значений: истина/ложь, вкл./выкл. и т.д.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20.11.9.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BranchDescription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обособленном подразделении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cat_ru:CUBranchDescriptionType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обособленном подразделении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20.11.9.1.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обособленного подразделения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clt_ru:ShortNameType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20.11.9.2.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обособленного подразделения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Адрес организации / физического лица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cat_ru:PostalCode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clt_ru:PostalCodeType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Буквенный код страны в соответствии с </w:t>
            </w:r>
            <w:hyperlink r:id="rId23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cat_ru:CounryName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название страны в соответствии с </w:t>
            </w:r>
            <w:hyperlink r:id="rId24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страны.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cat_ru:Region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Область (регион, штат, провинция и т.п.)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clt_ru:RegionType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региона страны (регион, область, штат и т.п.). От 1 до 50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clt_ru:CityNameType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*.6.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cat_ru:StreetHouse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Улица, номер дома, номер офиса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clt_ru:StreetHouseType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*.7.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cat_ru:TerritoryCode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clt_ru:TerritoryCodeType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20.11.9.3.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cat_ru:OrganizationChoiceType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Choice OrganizationChoice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Российской Федерации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cat_ru:OGRN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clt_ru:OGRNIDType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ИНН - Индивидуальный номер налогоплательщика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cat_ru:KPP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КПП - Код причины постановки на учет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clt_ru:KPPCodeType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cat_ru:BIN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clt_ru:BINType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таможенный номер (ИТН)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cat_ru:ITNKZType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Идентификационный таможенный номер (ИТН). Республика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*.2.3.1.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cat_ru:CategoryCode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  <w:insideH w:val="nil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*.2.3.2.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cat_ru:KATOCode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Код. Символьная строка (буквы, цифры, знаки), используемая для краткого (и (или) независимого от языка) представления или замены определенных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  <w:insideH w:val="nil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*.2.3.3.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*.2.3.4.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cat_ru:ITNReserv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Резерв для ИТН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clt_ru:ITNReservType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Беларусь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clt_ru:UNPTtype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(УНП). Республика Беларусь.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cat_ru:RBIdentificationNumber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физического лица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clt_ru:CodeVariable14Type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Армения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Учетный номер налогоплательщика (УНН).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Республика Армения.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Номерной знак 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clt_ru:SocialServiceNumberType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cat_ru:SocialServiceCertificate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clt_ru:SocialServiceCertificateType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cat_ru:KGINN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clt_ru:KGINNIDType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cat_ru:KGOKPO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clt_ru:KGOKPOIDType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Общереспубликанского классификатора предприятий и организаций (ОКПО). Кыргызская Республика.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</w:t>
            </w:r>
          </w:p>
        </w:tc>
        <w:tc>
          <w:tcPr>
            <w:tcW w:w="6244" w:type="dxa"/>
            <w:gridSpan w:val="3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ESADout_CUDeclarant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декларанте товаров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ESADout_CUDeclarantType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декларанте товаров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20.12.1.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 / ФИО физического лица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20.12.2.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cat_ru:ShortName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организации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clt_ru:ShortNameType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наименование организации. До 120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20.12.3.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cat_ru:OrganizationLanguage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языка для заполнения наименования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clt_ru:LanguageCodeType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20.12.4.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cat_ru:OrganizationChoiceType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Choice OrganizationChoice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20.12.4.1.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Российской Федерации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cat_ru:OGRN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clt_ru:OGRNIDType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ИНН - Индивидуальный номер налогоплательщика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cat_ru:KPP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КПП - Код причины постановки на учет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clt_ru:KPPCodeType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20.12.4.2.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cat_ru:BIN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clt_ru:BINType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Бизнес-идентификационный номер (БИН). Республика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таможенный номер (ИТН)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cat_ru:ITNKZType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Идентификационный таможенный номер (ИТН). Республика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cat_ru:CategoryCode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cat_ru:KATOCode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*.3.4.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cat_ru:ITNReserv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Резерв для ИТН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clt_ru:ITNReservType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20.12.4.3.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Беларусь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clt_ru:UNPTtype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(УНП). Республика Беларусь.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cat_ru:RBIdentificationNumber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физического лица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clt_ru:CodeVariable14Type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20.12.4.4.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Армения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Номерной знак 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clt_ru:SocialServiceNumberType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cat_ru:SocialServiceCertificate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Номер справки об отсутствии номерного знака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clt_ru:SocialServiceCertificateType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Номер справки об отсутствии номерного знака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общественных услуг. Республика Армения. 10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20.12.4.5.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cat_ru:KGINN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clt_ru:KGINNIDType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cat_ru:KGOKPO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clt_ru:KGOKPOIDType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Общереспубликанского классификатора предприятий и организаций (ОКПО). Кыргызская Республика.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20.12.5.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организации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Адрес организации / физического лица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20.12.5.1.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cat_ru:PostalCode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clt_ru:PostalCodeType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20.12.5.2.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Буквенный код страны в соответствии с </w:t>
            </w:r>
            <w:hyperlink r:id="rId25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20.12.5.3.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cat_ru:CounryName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название страны в соответствии с </w:t>
            </w:r>
            <w:hyperlink r:id="rId26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clt_ru:CountryNameType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страны.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20.12.5.4.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cat_ru:Region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Область (регион, штат, провинция и т.п.)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clt_ru:RegionType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региона страны (регион, область, штат и т.п.). От 1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20.12.5.5.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clt_ru:CityNameType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20.12.5.6.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cat_ru:StreetHouse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Улица, номер дома, номер офиса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clt_ru:StreetHouseType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20.12.5.7.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cat_ru:TerritoryCode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clt_ru:TerritoryCodeType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20.12.6.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Документ, удостоверяющий личность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20.12.6.1.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документа, удостоверяющего личность. Для РФ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20.12.6.2.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20.12.6.3.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cat_ru:IdentityCardSeries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Серия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clt_ru:IdentityCardSeriesType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20.12.6.4.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20.12.6.5.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20.12.6.6.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организации, выдавшей документ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20.12.7.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cat_ru:Contact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cat_ru:ContactType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Контактная информация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20.12.7.1.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cat_ru:Phone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clt_ru:PhoneNumberType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20.12.7.2.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cat_ru:Fax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факса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clt_ru:PhoneNumberType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20.12.7.3.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cat_ru:Telex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телекса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clt_ru:PhoneNumberType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20.12.7.4.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cat_ru:E_mail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clt_ru:Text50Type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Текстовое описание.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20.12.8.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BranchDescription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обособленном подразделении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cat_ru:CUBranchDescriptionType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обособленном подразделении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20.12.8.1.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обособленного подразделения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clt_ru:ShortNameType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20.12.8.2.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обособленного подразделения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Адрес организации / физического лица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cat_ru:PostalCode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clt_ru:PostalCodeType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индекс, введенный почтовой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Буквенный код страны в соответствии с </w:t>
            </w:r>
            <w:hyperlink r:id="rId27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cat_ru:CounryName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название страны в соответствии с </w:t>
            </w:r>
            <w:hyperlink r:id="rId28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страны.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cat_ru:Region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Область (регион, штат, провинция и т.п.)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clt_ru:RegionType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региона страны (регион, область, штат и т.п.). От 1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clt_ru:CityNameType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*.6.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cat_ru:StreetHouse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Улица, номер дома, номер офиса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clt_ru:StreetHouseType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*.7.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cat_ru:TerritoryCode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clt_ru:TerritoryCodeType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20.12.8.3.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cat_ru:OrganizationChoiceType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Choice OrganizationChoice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Российской Федерации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cat_ru:OGRN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clt_ru:OGRNIDType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ИНН - Индивидуальный номер налогоплательщика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cat_ru:KPP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КПП - Код причины постановки на учет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clt_ru:KPPCodeType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cat_ru:BIN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clt_ru:BINType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таможенный номер (ИТН)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cat_ru:ITNKZType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Составной тип. Идентификационный таможенный номер (ИТН).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Республика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*.2.3.1.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cat_ru:CategoryCode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  <w:insideH w:val="nil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*.2.3.2.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cat_ru:KATOCode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  <w:insideH w:val="nil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*.2.3.3.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*.2.3.4.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cat_ru:ITNReserv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Резерв для ИТН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clt_ru:ITNReservType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Беларусь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clt_ru:UNPTtype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Учетный номер плательщика (УНП). Республика Беларусь. 9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cat_ru:RBIdentificationNumber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физического лица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clt_ru:CodeVariable14Type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Армения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Номерной знак 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clt_ru:SocialServiceNumberType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cat_ru:SocialServiceCertificate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clt_ru:SocialServiceCertificateType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cat_ru:KGINN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ИНН - идентификационный налоговый номер налогоплательщика, ПИН -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персональный идентификационный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clt_ru:KGINNIDType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Налоговый номер налогоплательщика (ИНН, ПИН). Кыргызская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Республика. 14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cat_ru:KGOKPO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clt_ru:KGOKPOIDType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Общереспубликанского классификатора предприятий и организаций (ОКПО). Кыргызская Республика.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</w:t>
            </w:r>
          </w:p>
        </w:tc>
        <w:tc>
          <w:tcPr>
            <w:tcW w:w="6244" w:type="dxa"/>
            <w:gridSpan w:val="3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ESADout_CUCarrier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перевозчике гр. 50 ТД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ESADout_CUCarrierType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перевозчике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20.13.1.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 / ФИО физического лица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20.13.2.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cat_ru:ShortName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организации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clt_ru:ShortNameType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20.13.3.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cat_ru:OrganizationLanguage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языка для заполнения наименования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clt_ru:LanguageCodeType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20.13.4.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cat_ru:OrganizationChoiceType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Choice OrganizationChoice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20.13.4.1.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Российской Федерации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cat_ru:OGRN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clt_ru:OGRNIDType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ИНН - Индивидуальный номер налогоплательщика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cat_ru:KPP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КПП - Код причины постановки на учет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clt_ru:KPPCodeType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20.13.4.2.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cat_ru:BIN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clt_ru:BINType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таможенный номер (ИТН)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cat_ru:ITNKZType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Идентификационный таможенный номер (ИТН). Республика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cat_ru:CategoryCode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Код. Символьная строка (буквы, цифры, знаки), используемая для краткого (и (или) независимого от языка) представления или замены определенных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cat_ru:KATOCode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*.3.4.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cat_ru:ITNReserv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Резерв для ИТН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clt_ru:ITNReservType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20.13.4.3.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Беларусь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clt_ru:UNPTtype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(УНП). Республика Беларусь.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cat_ru:RBIdentificationNumber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физического лица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clt_ru:CodeVariable14Type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Код. Символьная строка (буквы, цифры, знаки), используемая для краткого (и (или) независимого от языка) представления или замены определенных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значений или текстовых свойств. От 1 до 14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20.13.4.4.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Армения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Номерной знак 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clt_ru:SocialServiceNumberType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cat_ru:SocialServiceCertificate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clt_ru:SocialServiceCertificateType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20.13.4.5.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cat_ru:KGINN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clt_ru:KGINNIDType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cat_ru:KGOKPO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Общереспубликанского классификатора предприятий и организаций (ОКПО) для юридических лиц и индивидуальных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предпринимателей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clt_ru:KGOKPOIDType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Общереспубликанского классификатора предприятий и организаций (ОКПО). Кыргызская Республика. 8 символов.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20.13.5.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организации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Адрес организации / физического лица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20.13.5.1.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cat_ru:PostalCode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clt_ru:PostalCodeType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20.13.5.2.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Буквенный код страны в соответствии с </w:t>
            </w:r>
            <w:hyperlink r:id="rId29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20.13.5.3.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cat_ru:CounryName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название страны в соответствии с </w:t>
            </w:r>
            <w:hyperlink r:id="rId30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страны.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20.13.5.4.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cat_ru:Region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Область (регион, штат, провинция и т.п.)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clt_ru:RegionType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региона страны (регион, область, штат и т.п.). От 1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20.13.5.5.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clt_ru:CityNameType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20.13.5.6.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cat_ru:StreetHouse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Улица, номер дома, номер офиса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clt_ru:StreetHouseType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20.13.5.7.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cat_ru:TerritoryCode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clt_ru:TerritoryCodeType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20.13.6.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Документ, удостоверяющий личность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20.13.6.1.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документа, удостоверяющего личность. Для РФ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20.13.6.2.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20.13.6.3.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cat_ru:IdentityCardSeries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Серия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clt_ru:IdentityCardSeriesType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20.13.6.4.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20.13.6.5.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20.13.6.6.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организации, выдавшей документ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20.13.7.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cat_ru:Contact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cat_ru:ContactType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Контактная информация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20.13.7.1.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cat_ru:Phone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clt_ru:PhoneNumberType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20.13.7.2.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cat_ru:Fax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факса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clt_ru:PhoneNumberType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20.13.7.3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cat_ru:Telex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телекса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clt_ru:PhoneNumberType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Номер телефона (факса,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телекса). От 1 до 24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20.13.7.4.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cat_ru:E_mail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clt_ru:Text50Type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Текстовое описание.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20.13.8.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ESADout_CUDriverInformation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cat_ru:DriverInformationType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20.13.8.1.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cat_ru:PersonSurname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20.13.8.2.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cat_ru:PersonName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20.13.8.3.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cat_ru:PersonMiddleName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20.13.8.4.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cat_ru:PersonPost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clt_ru:PostType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Должность. До 250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20.13.8.5.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cat_ru:RegCountryCode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регистрации водителя транспортного средства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20.13.8.6.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Документ, удостоверяющий личность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документа, удостоверяющего личность. Для РФ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cat_ru:IdentityCardSeries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Серия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clt_ru:IdentityCardSeriesType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*.6.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организации, выдавшей документ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20.14.</w:t>
            </w:r>
          </w:p>
        </w:tc>
        <w:tc>
          <w:tcPr>
            <w:tcW w:w="6244" w:type="dxa"/>
            <w:gridSpan w:val="3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ESADout_CUGoodsLocation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Местонахождение товаров. Гр. 30 ДТ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ESADout_CUGoodsLocationType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Местонахождение товаров. Гр. 30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20.14.1.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InformationTypeCode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места нахождения товаров в соответствии c </w:t>
            </w:r>
            <w:hyperlink r:id="rId31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мест нахождения товаров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20.14.2.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CustomsOffice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таможенного органа в соответствии с классификаторами таможенных органов, применяемыми в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государствах - членах Евразийского экономического союза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clt_ru:CustomsCodeType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таможенного органа. 2, 5 или 8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20.14.3.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CustomsCountryCode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таможенного органа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20.14.4.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LocationName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железнодорожной станции/морского (речного) порта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20.14.5.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GoodsLocationPlace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местонахождении товаров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catESAD_cu:CUGoodsLocation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PlaceType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местонахождении товаров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20.14.5.1.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catESAD_cu:NumberCustomsZone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зоны таможенного контроля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представляемого документа.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20.14.6.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GoodsLocationWarehouse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CUWarehousePlaceType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20.14.6.1.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cat_ru:PrDocumentName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20.14.6.2.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cat_ru:PrDocumentNumber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представляемого документа.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20.14.6.3.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cat_ru:PrDocumentDate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20.14.6.4.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DocumentModeCode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 документа: 1 - Лицензия; 2 - Свидетельство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clt_ru:LetterIndicatorType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1 символ.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20.14.7.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Transport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местонахождении товаров - транспортное средство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catESAD_cu:CUTransportType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местонахождении товаров - транспортное средство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20.14.7.1.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catESAD_cu:TransporKind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вида транспортного средства в соответствии с </w:t>
            </w:r>
            <w:hyperlink r:id="rId32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видов транспорта и транспортировки товаров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clt_ru:TransportModeCodeType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транспорта. 2 знака.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20.14.7.2.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catESAD_cu:TransportIdentifier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транспортного средства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clt_ru:TransportMeansIDType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20.14.8.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Address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местонахождения товаров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Адрес организации / физического лица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20.14.8.1.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cat_ru:PostalCode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clt_ru:PostalCodeType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индекс, введенный почтовой службой для сортировки и доставки корреспонденции. От 1 до 9 символов.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20.14.8.2.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Буквенный код страны в соответствии с </w:t>
            </w:r>
            <w:hyperlink r:id="rId33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20.14.8.3.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cat_ru:CounryName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название страны в соответствии с </w:t>
            </w:r>
            <w:hyperlink r:id="rId34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страны.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20.14.8.4.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cat_ru:Region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Область (регион, штат, провинция и т.п.)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clt_ru:RegionType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региона страны (регион, область, штат и т.п.). От 1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20.14.8.5.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clt_ru:CityNameType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20.14.8.6.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cat_ru:StreetHouse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Улица, номер дома, номер офиса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clt_ru:StreetHouseType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20.14.8.7.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cat_ru:TerritoryCode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clt_ru:TerritoryCodeType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</w:t>
            </w:r>
          </w:p>
        </w:tc>
        <w:tc>
          <w:tcPr>
            <w:tcW w:w="6244" w:type="dxa"/>
            <w:gridSpan w:val="3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ESADout_CUConsigment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перевозке товаров. Гр. 15, 15а, 17, 17а, 18, 19, 21, 25, 26, 29 - ДТ / Гр. 15, 17, 18, 19, 21, 25, 26, 29, 53, 55 - ТД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ESADout_CUConsigmentType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перевозке товаров. Гр. 15, 15а, 17, 17а, 18, 19, 21, 25, 26, 29 - ДТ / Гр. 15, 17, 18, 19, 21, 25, 26, 29, 53, 55 - ТД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20.15.1.</w:t>
            </w:r>
          </w:p>
        </w:tc>
        <w:tc>
          <w:tcPr>
            <w:tcW w:w="5256" w:type="dxa"/>
            <w:gridSpan w:val="2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catESAD_cu:ContainerIndicator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Признак контейнерных перевозок. Гр. 19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Индикатор. Список двух взаимно исключающих булевых значений: истина/ложь, вкл./выкл. и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т.д.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20.15.2.</w:t>
            </w:r>
          </w:p>
        </w:tc>
        <w:tc>
          <w:tcPr>
            <w:tcW w:w="5256" w:type="dxa"/>
            <w:gridSpan w:val="2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catESAD_cu:DispatchCountryCode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Страна отправления. Буквенный код страны в соответствии с </w:t>
            </w:r>
            <w:hyperlink r:id="rId35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мира. Гр. 15, подраздел a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20.15.3.</w:t>
            </w:r>
          </w:p>
        </w:tc>
        <w:tc>
          <w:tcPr>
            <w:tcW w:w="5256" w:type="dxa"/>
            <w:gridSpan w:val="2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catESAD_cu:RBDispatchCountryCode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административно-территориального деления страны отправления в соответствии с классификатором административно-территориального деления стран, применяемым в Республике Беларусь. Гр. 15, подраздел b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clt_ru:Code3Type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20.15.4.</w:t>
            </w:r>
          </w:p>
        </w:tc>
        <w:tc>
          <w:tcPr>
            <w:tcW w:w="5256" w:type="dxa"/>
            <w:gridSpan w:val="2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catESAD_cu:DispatchCountryName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Страна отправления. Краткое название страны в соответствии с </w:t>
            </w:r>
            <w:hyperlink r:id="rId36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мира. Гр. 15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страны.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20.15.5.</w:t>
            </w:r>
          </w:p>
        </w:tc>
        <w:tc>
          <w:tcPr>
            <w:tcW w:w="5256" w:type="dxa"/>
            <w:gridSpan w:val="2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catESAD_cu:DestinationCountryCode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Страна назначения. Буквенный код страны в соответствии с </w:t>
            </w:r>
            <w:hyperlink r:id="rId37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 / 00 (неизвестна). Гр. 17, подраздел a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20.15.6.</w:t>
            </w:r>
          </w:p>
        </w:tc>
        <w:tc>
          <w:tcPr>
            <w:tcW w:w="5256" w:type="dxa"/>
            <w:gridSpan w:val="2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catESAD_cu:DestinationCountryName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Страна назначения. Краткое название страны в соответствии с </w:t>
            </w:r>
            <w:hyperlink r:id="rId38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 / НЕИЗВЕСТНА. Гр. 17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страны.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20.15.7.</w:t>
            </w:r>
          </w:p>
        </w:tc>
        <w:tc>
          <w:tcPr>
            <w:tcW w:w="5256" w:type="dxa"/>
            <w:gridSpan w:val="2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catESAD_cu:RBDestinationCountryCode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административно-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территориального деления страны назначения в соответствии с </w:t>
            </w:r>
            <w:hyperlink r:id="rId39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административно-территориального деления стран, применяемым в Республике Беларусь. Гр. 17, подраздел b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clt_ru:Code3Type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Код. Символьная строка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(буквы, цифры, знаки),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20.15.8.</w:t>
            </w:r>
          </w:p>
        </w:tc>
        <w:tc>
          <w:tcPr>
            <w:tcW w:w="5256" w:type="dxa"/>
            <w:gridSpan w:val="2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catESAD_cu:BorderCustomsOffice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Таможенный орган въезда/выезда. Гр. 29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cat_ru:CUCustomsType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таможенном органе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20.15.8.1.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таможенного органа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clt_ru:CustomsCodeType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таможенного органа. 2, 5 или 8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20.15.8.2.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cat_ru:OfficeName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таможенного органа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clt_ru:CustomsOfficeNameType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таможенного органа.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20.15.8.3.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cat_ru:CustomsCountryCode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государства - члена Евразийского экономического союза. Трехзначный цифровой код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clt_ru:CountryN3CodeType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digital-3. 3 символа.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20.15.9.</w:t>
            </w:r>
          </w:p>
        </w:tc>
        <w:tc>
          <w:tcPr>
            <w:tcW w:w="5256" w:type="dxa"/>
            <w:gridSpan w:val="2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DateExpectedArrival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20.15.10.</w:t>
            </w:r>
          </w:p>
        </w:tc>
        <w:tc>
          <w:tcPr>
            <w:tcW w:w="5256" w:type="dxa"/>
            <w:gridSpan w:val="2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TimeExpectedArrival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clt_ru:TimeCustType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Время. Время в формате hh:mm:ss. По стандарту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20.15.11.</w:t>
            </w:r>
          </w:p>
        </w:tc>
        <w:tc>
          <w:tcPr>
            <w:tcW w:w="5256" w:type="dxa"/>
            <w:gridSpan w:val="2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ESADout_CUDepartureArrivalTransport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 при прибытии/убытии. Гр. 18, 26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ESADout_CUDepartureArrival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TransportType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Транспортные средства при отправлении/прибытии. Гр. 18, 26 ДТ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20.15.11.1.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cat_ru:TransportModeCode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вида транспортного средства по </w:t>
            </w:r>
            <w:hyperlink r:id="rId40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классификатору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видов транспорта и транспортировки товаров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clt_ru:TransportModeCodeType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транспорта. 2 знака.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20.15.11.2.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cat_ru:TransportNationalityCode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Буквенный код страны принадлежности (регистрации) транспортных средств по </w:t>
            </w:r>
            <w:hyperlink r:id="rId41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классификатору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мира. 99 - разные, 00 - неизвестна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20.15.11.3.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TransportMeansQuantity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clt_ru:Count5Type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Порядковый номер. От 1 до 5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20.15.11.4.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MethodTransport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clt_ru:Numeric1Type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20.15.11.5.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NameObject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clt_ru:FreeText250Type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Текстовая строка. До 250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20.15.11.6.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TransportMeans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транспортного средства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cat_ru:TransportMeansBaseType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cat_ru:VIN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шасси (VIN)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clt_ru:VINIDType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Идентификатор. Идентификационный номер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(VIN) транспортного средства.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cat_ru:TransportKindCode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типа транспортного средства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clt_ru:Code3Type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cat_ru:TransportMarkCode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марки транспортного средства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clt_ru:Code3Type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cat_ru:TransportIdentifier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clt_ru:TransportMeansIDType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cat_ru:TransportMeansNationalityCode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Буквенный код страны принадлежности транспортного средства по </w:t>
            </w:r>
            <w:hyperlink r:id="rId42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классификатору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*.6.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cat_ru:ActiveTransportIdentifier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clt_ru:TransportMeansIDType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*.7.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cat_ru:TransportRegNumber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clt_ru:CodeVariable20Type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20.15.12.</w:t>
            </w:r>
          </w:p>
        </w:tc>
        <w:tc>
          <w:tcPr>
            <w:tcW w:w="5256" w:type="dxa"/>
            <w:gridSpan w:val="2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ESADout_CUBorderTransport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 на границе. Гр. 21, 25 ДТ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ESADout_CUBorderTransportType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Транспортные средства на границе / внутри страны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20.15.12.1.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cat_ru:TransportModeCode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вида транспортного средства по </w:t>
            </w:r>
            <w:hyperlink r:id="rId43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классификатору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видов транспорта и транспортировки товаров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clt_ru:TransportModeCodeType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транспорта. 2 знака.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20.15.12.2.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cat_ru:TransportNationalityCode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Буквенный код страны принадлежности (регистрации) транспортных средств по </w:t>
            </w:r>
            <w:hyperlink r:id="rId44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классификатору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мира. 99 - разные, 00 - неизвестна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20.15.12.3.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TransportMeansQuantity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clt_ru:Count5Type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Порядковый номер. От 1 до 5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20.15.12.4.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MethodTransport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Способ 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clt_ru:Numeric1Type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20.15.12.5.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NameObject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объекта, на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clt_ru:FreeText250Type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Текстовая строка. До 250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20.15.12.6.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TransportMeans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транспортного средства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cat_ru:TransportMeansBaseType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cat_ru:VIN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шасси (VIN)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clt_ru:VINIDType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cat_ru:TransportKindCode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типа транспортного средства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clt_ru:Code3Type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cat_ru:TransportMarkCode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марки транспортного средства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clt_ru:Code3Type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cat_ru:TransportIdentifier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Идентификатор. Номер транспортного средства, наименование судна, номер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авиарейса, номер поезда, номер железнодорожного вагона (платформ, цистерн и т.п.)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clt_ru:TransportMeansIDType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Идентификатор. Идентификатор транспортного средства. До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cat_ru:TransportMeansNationalityCode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Буквенный код страны принадлежности транспортного средства по </w:t>
            </w:r>
            <w:hyperlink r:id="rId45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классификатору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*.6.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cat_ru:ActiveTransportIdentifier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clt_ru:TransportMeansIDType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*.7.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cat_ru:TransportRegNumber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clt_ru:CodeVariable20Type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20.15.13.</w:t>
            </w:r>
          </w:p>
        </w:tc>
        <w:tc>
          <w:tcPr>
            <w:tcW w:w="5256" w:type="dxa"/>
            <w:gridSpan w:val="2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ESADout_CUReloadingInfo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Информация о перегрузке товаров. Гр. 55 ТД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catESAD_cu:ESADReloadingInfoType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Информация о перегрузке товаров. Гр. 55 ТД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20.15.13.1.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catESAD_cu:ReloadCountryCode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перегрузки товара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20.15.13.2.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catESAD_cu:ReloadCountryName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страны перегрузки товара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страны.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20.15.13.3.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catESAD_cu:ContainerIndicator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Признак контейнерных перевозок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Индикатор. Список двух взаимно исключающих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булевых значений: истина/ложь, вкл./выкл. и т.д.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20.15.13.4.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catESAD_cu:ReloadingTransportMeans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Новое транспортное средство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cat_ru:TransportMeansBaseType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cat_ru:VIN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шасси (VIN)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clt_ru:VINIDType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cat_ru:TransportKindCode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типа транспортного средства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clt_ru:Code3Type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cat_ru:TransportMarkCode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марки транспортного средства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clt_ru:Code3Type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cat_ru:TransportIdentifier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Идентификатор. Номер транспортного средства, наименование судна, номер авиарейса, номер поезда, номер железнодорожного вагона (платформ, цистерн и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т.п.)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clt_ru:TransportMeansIDType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cat_ru:TransportMeansNationalityCode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Буквенный код страны принадлежности транспортного средства по </w:t>
            </w:r>
            <w:hyperlink r:id="rId46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классификатору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*.6.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cat_ru:ActiveTransportIdentifier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clt_ru:TransportMeansIDType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*.7.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cat_ru:TransportRegNumber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clt_ru:CodeVariable20Type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20.15.13.5.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catESAD_cu:ReloadingCustomsOffice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Таможенный орган перегрузки товаров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cat_ru:CustomsType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Код и наименование таможенного органа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таможенного органа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clt_ru:CustomsCodeType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таможенного органа. 2, 5 или 8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cat_ru:OfficeName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таможенного органа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clt_ru:CustomsOfficeNameType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таможенного органа.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20.15.13.6.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catESAD_cu:ReloadContainer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новых контейнерах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catESAD_cu:ESADReload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ContainerType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новых контейнерах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catESAD_cu:ContainerNumber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нового контейнера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clt_ru:ContainerIdentityType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Номер контейнера. От 1 до 17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20.15.14.</w:t>
            </w:r>
          </w:p>
        </w:tc>
        <w:tc>
          <w:tcPr>
            <w:tcW w:w="5256" w:type="dxa"/>
            <w:gridSpan w:val="2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PPBorderCustoms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cat_ru:CUCustomsType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таможенном органе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20.15.14.1.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таможенного органа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clt_ru:CustomsCodeType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таможенного органа. 2, 5 или 8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20.15.14.2.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cat_ru:OfficeName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таможенного органа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clt_ru:CustomsOfficeNameType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таможенного органа.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20.15.14.3.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cat_ru:CustomsCountryCode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государства - члена Евразийского экономического союза. Трехзначный цифровой код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clt_ru:CountryN3CodeType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digital-3. 3 символа.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20.15.15.</w:t>
            </w:r>
          </w:p>
        </w:tc>
        <w:tc>
          <w:tcPr>
            <w:tcW w:w="5256" w:type="dxa"/>
            <w:gridSpan w:val="2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TDDeliveryPlace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Место назначения при транзите. Гр. 53 ТД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TDDeliveryPlaceType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Место назначения при транзите. Гр. 53 ТД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20.15.15.1.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NumberCustomsZone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зоны таможенного контроля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представляемого документа.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20.15.15.2.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DeliveryCustomsOffice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Таможенный орган назначения при транзите. Гр. 53 ТД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cat_ru:CUCustomsType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таможенном органе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таможенного органа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clt_ru:CustomsCodeType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таможенного органа. 2, 5 или 8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cat_ru:OfficeName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таможенного органа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clt_ru:CustomsOfficeNameType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таможенного органа.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cat_ru:CustomsCountryCode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государства - члена Евразийского экономического союза.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Трехзначный цифровой код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clt_ru:CountryN3CodeType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digital-3. 3 символа.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20.15.15.3.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AuthoriziedOperatorDetails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уполномоченном экономическом операторе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AuthoriziedOperatorDetailsType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уполномоченном экономическом операторе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OperatorRegistryDoc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документа, подтверждающего включение юридического лица в реестр уполномоченных экономических операторов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cat_ru:DocumentBaseType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Базовый класс для указания документов. Наименование, номер, дата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cat_ru:PrDocumentName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cat_ru:PrDocumentNumber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представляемого документа.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cat_ru:PrDocumentDate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OperatorAddress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уполномоченного экономического оператора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Адрес организации / физического лица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cat_ru:PostalCode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clt_ru:PostalCodeType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Буквенный код страны в соответствии с </w:t>
            </w:r>
            <w:hyperlink r:id="rId47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cat_ru:CounryName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название страны в соответствии с </w:t>
            </w:r>
            <w:hyperlink r:id="rId48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страны.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*.2.4.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cat_ru:Region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Область (регион, штат, провинция и т.п.)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clt_ru:RegionType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региона страны (регион, область, штат и т.п.). От 1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*.2.5.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clt_ru:CityNameType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*.2.6.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cat_ru:StreetHouse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Улица, номер дома, номер офиса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clt_ru:StreetHouseType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9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7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*.2.7.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cat_ru:TerritoryCode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clt_ru:TerritoryCodeType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20.16.</w:t>
            </w:r>
          </w:p>
        </w:tc>
        <w:tc>
          <w:tcPr>
            <w:tcW w:w="6244" w:type="dxa"/>
            <w:gridSpan w:val="3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ESADout_CUMainContractTerms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Условия сделки Гр. 11, 20, 22, 23, 24 ДТ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ESADout_CUMainContractTermsType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Условия сделки Гр. 11, 20, 22, 23, 24 ДТ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20.16.1.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catESAD_cu:ContractCurrencyCode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Трехзначный буквенный в графе 22 код валюты цены договора/ платежа (оценки). По </w:t>
            </w:r>
            <w:hyperlink r:id="rId49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классификатору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валют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clt_ru:CurrencyA3CodeType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валюты alpha-3. 3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20.16.2.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catESAD_cu:CurrencyQuantity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единиц валюты, для которой указан курс для РБ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clt_ru:Count6Type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Порядковый номер. От 1 до 6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20.16.3.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catESAD_cu:ContractCurrencyRate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Курс валюты цены договора/ платежа (оценки)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clt_ru:CurrencyRateType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Курс валюты. Всего 11 цифр. До 4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20.16.4.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catESAD_cu:TotalInvoiceAmount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Общая стоимость товаров. Гр. 22, подраздел 2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clt_ru:AmountType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Количество денежных единиц. Стоимость. От 0. Всего 20 цифр, из них до 2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20.16.5.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catESAD_cu:TradeCountryCode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Буквенный код торгующей страны в соответствии с </w:t>
            </w:r>
            <w:hyperlink r:id="rId50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мира. Гр. 11, 1-й подраздел ДТ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20.16.6.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catESAD_cu:RBCountryCode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административно-территориального деления страны в соответствии с </w:t>
            </w:r>
            <w:hyperlink r:id="rId51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административно-территориального деления стран, применяемым в Республике Беларусь. Гр. 11, 2-й подраздел ДТ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clt_ru:Code3Type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20.16.7.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catESAD_cu:DealFeatureCode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особенности сделки (договора). В соответствии с </w:t>
            </w:r>
            <w:hyperlink r:id="rId52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особенности внешнеэкономической сделки, используемым в государствах - членах Евразийского экономического союза. Гр. 24 ДТ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20.16.8.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catESAD_cu:DealNatureCode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характера сделки с декларируемыми товарами в соответствии с </w:t>
            </w:r>
            <w:hyperlink r:id="rId53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характера сделки, используемым в государствах - членах Евразийского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экономического союза. Гр. 24 ДТ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cltESAD_cu:DealNatureCodeType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характера сделки с товарами по классификатору характера сделки. 3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20.16.9.</w:t>
            </w:r>
          </w:p>
        </w:tc>
        <w:tc>
          <w:tcPr>
            <w:tcW w:w="5120" w:type="dxa"/>
            <w:gridSpan w:val="2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catESAD_cu:CUESADDeliveryTerms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Условия поставки товаров. Гр. 20 ДТ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cat_ru:DeliveryTermsType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Условие поставки товаров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20.16.9.1.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cat_ru:DeliveryPlace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/ Название географического пункта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clt_ru:Text50Type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Текстовое описание.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20.16.9.2.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cat_ru:DeliveryTermsStringCode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условий поставки в соответствии с </w:t>
            </w:r>
            <w:hyperlink r:id="rId54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поставки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clt_ru:IncotermsDeliveryString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условий поставки. 3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20.16.9.3.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cat_ru:DeliveryTermsRBCode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вида поставки товаров в соответствии с </w:t>
            </w:r>
            <w:hyperlink r:id="rId55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gridSpan w:val="10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20.16.9.4.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cat_ru:TransferPlace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clt_ru:FreeText250Type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Текстовая строка. До 250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</w:t>
            </w:r>
          </w:p>
        </w:tc>
        <w:tc>
          <w:tcPr>
            <w:tcW w:w="6244" w:type="dxa"/>
            <w:gridSpan w:val="3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ESADout_CUGoods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Товарная часть. Гр. 31 - 47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ESADout_CUGoodsType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Товарная часть. Гр. 31 - 47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20.17.1.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catESAD_cu:GoodsNumeric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Порядковый номер декларируемого товара / номер товара по списку/ номер корректируемого товара. Гр. 32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clt_ru:Count3Type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Порядковый номер. От 1 до 3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20.17.2.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catESAD_cu:ListNumeric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товара в списке. Для РК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clt_ru:Count3Type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Порядковый номер. От 1 до 3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МПО (при декларировании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товаров, пересылаемых в международных почтовых отправлениях). ЭКГ (при декларировании экспресс-грузов). Гр. 32, 2-й подраздел ДТ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clt_ru:Code3Type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Код. Символьная строка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(буквы, цифры, знаки),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catESAD_cu:GoodsDescription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(торговое, коммерческое или иное традиционное наименование) товаров/ "Товары согласно прилагаемому Списку". Гр. 31, первый подраздел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clt_ru:FreeText250Type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Текстовая строка. До 250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4]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catESAD_cu:GrossWeightQuantity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Вес товара, брутто (кг). Гр. 35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clt_ru:QuantityBasisType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20.17.6.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catESAD_cu:NetWeightQuantity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Вес товара, нетто (кг). Гр. 38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clt_ru:QuantityBasisType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20.17.7.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catESAD_cu:NetWeightQuantity2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Вес товара, нетто без учета всех видов упаковки. Гр. 38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clt_ru:QuantityBasisType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20.17.8.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catESAD_cu:InvoicedCost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Цена/ стоимость товара. Гр. 42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clt_ru:AmountType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Количество денежных единиц. Стоимость. От 0. Всего 20 цифр, из них до 2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20.17.9.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catESAD_cu:CustomsCost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Таможенная стоимость товара. Гр. 45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clt_ru:AmountType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Число. Количество денежных единиц. Стоимость. От 0. Всего 20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цифр, из них до 2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20.17.10.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catESAD_cu:StatisticalCost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Статистическая стоимость товара. Гр. 46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clt_ru:AmountType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Количество денежных единиц. Стоимость. От 0. Всего 20 цифр, из них до 2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20.17.11.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catESAD_cu:GoodsTNVEDCode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товара по </w:t>
            </w:r>
            <w:hyperlink r:id="rId56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ЕАЭС. Гр. 33, первый раздел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clt_ru:CUGoodsNomenclatuer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товара по </w:t>
            </w:r>
            <w:hyperlink r:id="rId57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ЕАЭС. 6, 8 и 10 символов для ТД; 4 и 10 символов для ДТ/КДТ.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20.17.12.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catESAD_cu:GoodsClassificationCode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Особенность классификации кода: 1 - общий "О", 2 - товар списка. В остальных случаях не заполняется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clt_ru:LetterIndicatorType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1 символ.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20.17.13.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catESAD_cu:AdditionalSign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Дополнительный признак нетарифного регулирования ("С"). Гр. 33, второй раздел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clt_ru:LetterIndicatorType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1 символ.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20.17.14.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catESAD_cu:IntellectPropertySign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Признак объекта интеллектуальной собственности ("И"). Гр. 33, второй раздел в ДТ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clt_ru:LetterIndicatorType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1 символ.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20.17.15.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catESAD_cu:CIMSign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Признак отнесения товаров к товарам, подлежащим маркировке контрольными (идентификационными) знаками ("М"). Гр. 33 ДТ, второй подраздел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clt_ru:LetterIndicatorType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1 символ.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20.17.16.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catESAD_cu:RestrictionSign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clt_ru:LetterIndicatorType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1 символ.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20.17.17.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catESAD_cu:BeginPeriodDate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начала периода (ОПД)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20.17.18.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catESAD_cu:EndPeriodDate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окончания периода (ОПД)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20.17.19.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catESAD_cu:OriginCountryCode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страны происхождения в соответствии с </w:t>
            </w:r>
            <w:hyperlink r:id="rId58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 / "EU" / 00 (неизвестна). Гр. 34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20.17.20.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catESAD_cu:OriginCountryName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название страны происхождения / экономического союза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страны.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20.17.21.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catESAD_cu:CustomsCostCorrectMethod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метода определения таможенной стоимости. В соответствии с </w:t>
            </w:r>
            <w:hyperlink r:id="rId59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методов определения таможенной стоимости. Гр. 43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cltESAD_cu:CustomsCostAppraise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MethodType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метода определения таможенной стоимости. 1 символ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20.17.22.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catESAD_cu:GoodsAddTNVEDCode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товара в соответствии с классификатором дополнительной таможенной информации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clt_ru:GoodsNomenclatuerAddCodeType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товара по классификатору дополнительной таможенной информации. 4 символа.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20.17.23.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catESAD_cu:DeliveryTime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начала периода поставки (элемент 7 гр. 31 ДТ)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20.17.24.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catESAD_cu:DeliveryTimeEND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окончания периода поставки (элемент 7 гр. 31 ДТ)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20.17.2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catESAD_cu:AdditionalSheetCount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Порядковый номер листа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(первый подраздел гр. 3)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clt_ru:SheetNumberType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Число. Номер листа / общее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листов. До 5 цифр.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20.17.26.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catESAD_cu:QuantityFact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clt_ru:QuantityBasisType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20.17.27.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catESAD_cu:OilField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месторождении товара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clt_ru:FreeText250Type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Текстовая строка. До 250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20.17.28.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catESAD_cu:TNVEDContract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товара </w:t>
            </w:r>
            <w:hyperlink r:id="rId60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ВЭД, действующий на дату заключения контрактов с недропользователем. Для РК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clt_ru:TNVEDContractType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товара по </w:t>
            </w:r>
            <w:hyperlink r:id="rId61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для РК 9, 10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20.17.29.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catESAD_cu:IPObjectRegistryNum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catESAD_cu:IPObjectRegistry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NumType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 xml:space="preserve">[0... n] </w:t>
            </w:r>
            <w:hyperlink w:anchor="P10093" w:history="1">
              <w:r w:rsidRPr="00AB5450">
                <w:rPr>
                  <w:rFonts w:ascii="Calibri" w:eastAsia="Times New Roman" w:hAnsi="Calibri" w:cs="Calibri"/>
                  <w:szCs w:val="20"/>
                  <w:lang w:eastAsia="ru-RU"/>
                </w:rPr>
                <w:t>&lt;*&gt;</w:t>
              </w:r>
            </w:hyperlink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20.17.29.1.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catESAD_cu:DocumentModeCode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 реестра объектов интеллектуальной собственности: 1 - единый таможенный реестр объектов интеллектуальной собственности государств - членов Евразийского экономического союза; 2 - национальный таможенный реестр объектов интеллектуальной собственности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clt_ru:LetterIndicatorType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1 символ.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20.17.29.2.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Буквенный код страны в соответствии с </w:t>
            </w:r>
            <w:hyperlink r:id="rId62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страны alpha-2 (две буквы латинского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20.17.29.3.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catESAD_cu:IPORegistryNumber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cltESAD_cu:IPORegistryNumberType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объекта интеллектуальной собственности по реестру объектов интеллектуальной собственности. Шаблон значений (\d{1,4})|(\d{5}/[А - Я]{2}-\d{6})|(\d{5}/\d{6}/\d{2}-[А - Я]{2}-\d{6})|(\d{5}/\d{5}-\d{3}/[А - Я]{2}-\d{6})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20.17.30.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catESAD_cu:CUESADDeliveryTerms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Условия поставки товаров. Гр. 31, пятый подраздел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cat_ru:DeliveryTermsType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Условие поставки товаров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20.17.30.1.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cat_ru:DeliveryPlace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/ Название географического пункта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clt_ru:Text50Type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Текстовое описание.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20.17.30.2.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cat_ru:DeliveryTermsStringCode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условий поставки в соответствии с </w:t>
            </w:r>
            <w:hyperlink r:id="rId63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поставки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clt_ru:IncotermsDeliveryStringCodeType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условий поставки. 3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20.17.30.3.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cat_ru:DeliveryTermsRBCode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вида поставки товаров в соответствии с </w:t>
            </w:r>
            <w:hyperlink r:id="rId64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20.17.30.4.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cat_ru:TransferPlace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Место передачи товара в соответствии с условиями договора (контракта)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clt_ru:FreeText250Type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Текстовая строка. До 250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catESAD_cu:GoodsGroupDescription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и характеристика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catESAD_cu:GoodsGroup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DescriptionType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Составной тип. Описание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группы товаров одного наименования с отличающимися от других групп характеристиками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20.17.31.1.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catESAD_cu:GoodsDescription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31, первый подраздел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clt_ru:FreeText250Type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Текстовая строка. До 250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[1... 5]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20.17.31.2.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catESAD_cu:RKTNVED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hyperlink r:id="rId65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 компонента машины (для РК и КР)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clt_ru:CUGoodsNomenclatuer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товара по </w:t>
            </w:r>
            <w:hyperlink r:id="rId66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ЕАЭС. 6, 8 и 10 символов для ТД; 4 и 10 символов для ДТ/КДТ.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20.17.31.3.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catESAD_cu:GoodsGroupInformation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Характеристика товаров в группе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catESAD_cu:GoodsGroup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InformationType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Характеристика товаров в группе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catESAD_cu:Manufacturer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производителе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catESAD_cu:TradeMark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catESAD_cu:GoodsMark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Марка товара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cltESAD_cu:GoodsArticulType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catESAD_cu:GoodsModel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Модель товара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cltESAD_cu:GoodsArticulType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catESAD_cu:GoodsMarking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Артикул товара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cltESAD_cu:GoodsArticulType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*.6.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catESAD_cu:GoodsStandard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Стандарт (ГОСТ, ОСТ, СПП, СТО, ТУ)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cltESAD_cu:GoodsArticulType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*.7.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catESAD_cu:GoodsSort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Сорт / Сорт или группа сортов (для лесо- и пиломатериалов)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cltESAD_cu:GoodsArticulType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*.8.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catESAD_cu:WoodSortiment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сортимента (для лесоматериалов товарной позиции 4403)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cltESAD_cu:WoodAssortiment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сортимента для лесоматериалов (тов. позиция 4403). Текстовый. От 1 до 30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*.9.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catESAD_cu:WoodKind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Порода древесины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cltESAD_cu:WoodKindType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Порода древесины. Текстовый. От 1 до 20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*.10.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catESAD_cu:Dimensions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Размеры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cltESAD_cu:GoodsArticulType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catESAD_cu:DateIssue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выпуска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catESAD_cu:SerialNumber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Серийный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clt_ru:Text50Type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Текстовое описание.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catESAD_cu:GoodsGroupQuantity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товаров. Гр. 31, первый подраздел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cat_ru:SupplementaryQuantityType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*.13.1.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cat_ru:GoodsQuantity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товара в единице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clt_ru:QuantityBasisType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*.13.2.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cat_ru:MeasureUnitQualifierName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Условное обозначение единицы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*.13.3.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cat_ru:MeasureUnitQualifierCode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единицы измерения в соответствии с единицами измерения, применяемыми в </w:t>
            </w:r>
            <w:hyperlink r:id="rId67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измерения. 3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20.17.32.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catESAD_cu:Preferencii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Преференции в соответствии с </w:t>
            </w:r>
            <w:hyperlink r:id="rId68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льгот по уплате таможенных платежей. Гр. 36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catESAD_cu:CUPreferenciiType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Составной тип. Преференции в соответствии с </w:t>
            </w:r>
            <w:hyperlink r:id="rId69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льгот по уплате таможенных платежей. Гр. 36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20.17.32.1.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catESAD_cu:CustomsTax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Таможенные сборы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20.17.32.2.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catESAD_cu:CustomsDuty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Таможенная пошлина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20.17.32.3.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catESAD_cu:Excise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Акцизы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clt_ru:LetterIndicatorType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1 символ.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20.17.32.4.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Налог на добавленную стоимость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20.17.33.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catESAD_cu:CIMIdDetails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идентификационных номерах (идентификаторах) нанесенных контрольных (идентификационных) знаков (элемент 10 гр. 31 ДТ)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catESAD_cu:CIMIdDetailsType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идентификационных номерах (идентификаторах) нанесенных контрольных (идентификационных) знаков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20.17.33.1.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catESAD_cu:CIMMarkingFlag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Признак нанесения контрольных (идентификационных) знаков после выпуска товаров "ПВ"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20.17.33.2.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catESAD_cu:CIMQuantity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нанесенных контрольных (идентификационных) знаков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clt_ru:Count6Type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Порядковый номер. От 1 до 6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20.17.33.3.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catESAD_cu:CIMList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catESAD_cu:CIMListType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catESAD_cu:CIMID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Идентификационный номер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(идентификатор) контрольного (идентификационного) знака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clt_ru:VisualIdentifierCIM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Визуально отображаемый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идентификационный номер (идентификатор) контрольного (идентификационного) знака. 20 символов. Шаблон значений [A - Z]{2}[-]{1}[A - Z0 - 9]{6}[-]{1}[A - Z0 - 9]{10}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[1...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20.17.33.4.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catESAD_cu:CIMRange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catESAD_cu:CIMRangeType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catESAD_cu:FirstCIMID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clt_ru:VisualIdentifierCIMType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Визуально отображаемый идентификационный номер (идентификатор) контрольного (идентификационного) знака. 20 символов. Шаблон значений [A - Z]{2}[-]{1}[A - Z0-9]{6}[-]{1}[A - Z0 - 9]{10}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catESAD_cu:LastCIMID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clt_ru:VisualIdentifierCIMType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Визуально отображаемый идентификационный номер (идентификатор) контрольного (идентификационного) знака. 20 символов. Шаблон значений [A - Z]{2}[-]{1}[A - Z0 - 9]{6}[-]{1}[A - Z0 - 9]{10}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20.17.34.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catESAD_cu:GoodsSTZ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товарах, помещенных под таможенную процедуру СТЗ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или свободного склада. Гр. 31, п. 11. Для РК и РФ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catESAD_cu:GoodsSTZType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Составной тип. Сведения о товарах, помещенных под таможенную процедуру СТЗ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или свободного склада. Гр. 31, п. 11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20.17.34.1.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catESAD_cu:LineNumber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Порядковый номер строки в гр. 40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clt_ru:SheetNumberType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20.17.34.2.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catESAD_cu:GoodsDescription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Наименования товара (торговое, коммерческое или иное традиционное наименование)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clt_ru:FreeText250Type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Текстовая строка. До 250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[1... 4]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20.17.34.3.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catESAD_cu:SupplementaryQuantity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товара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cat_ru:SupplementaryQuantityType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cat_ru:GoodsQuantity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товара в единице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clt_ru:QuantityBasisType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cat_ru:MeasureUnitQualifierName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Условное обозначение единицы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cat_ru:MeasureUnitQualifierCode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единицы измерения в соответствии с единицами измерения, применяемыми в </w:t>
            </w:r>
            <w:hyperlink r:id="rId70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измерения. 3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20.17.34.4.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catESAD_cu:GoodsGroupDescription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catESAD_cu:GoodsGroup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DescriptionType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catESAD_cu:GoodsDescription</w:t>
            </w:r>
          </w:p>
        </w:tc>
        <w:tc>
          <w:tcPr>
            <w:tcW w:w="346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группы товаров с учетом дополнительных характеристик (качественных, технических, коммерческих), необходимых для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классификации товара и для исчисления таможенной стоимости. В случае отсутствия описания группы товаров указывается символ ":" (двоеточие). Гр. 31, первый подраздел</w:t>
            </w:r>
          </w:p>
        </w:tc>
        <w:tc>
          <w:tcPr>
            <w:tcW w:w="2494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clt_ru:FreeText250Type</w:t>
            </w:r>
          </w:p>
        </w:tc>
        <w:tc>
          <w:tcPr>
            <w:tcW w:w="344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Текстовая строка. До 250 символов</w:t>
            </w:r>
          </w:p>
        </w:tc>
        <w:tc>
          <w:tcPr>
            <w:tcW w:w="798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[1... 5]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catESAD_cu:RKTNVED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hyperlink r:id="rId71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 компонента машины (для РК и КР)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clt_ru:CUGoodsNomenclatuer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товара по </w:t>
            </w:r>
            <w:hyperlink r:id="rId72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ЕАЭС. 6, 8 и 10 символов для ТД; 4 и 10 символов для ДТ/КДТ.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catESAD_cu:GoodsGroupInformation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Характеристика товаров в группе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catESAD_cu:GoodsGroup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InformationType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Характеристика товаров в группе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catESAD_cu:Manufacturer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производителе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catESAD_cu:TradeMark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catESAD_cu:GoodsMark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Марка товара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cltESAD_cu:GoodsArticulType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*.3.4.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catESAD_cu:GoodsModel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Модель товара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cltESAD_cu:GoodsArticulType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*.3.5.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catESAD_cu:GoodsMarking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Артикул товара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cltESAD_cu:GoodsArticulType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*.3.6.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catESAD_cu:GoodsStandard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Стандарт (ГОСТ, ОСТ, СПП, СТО, ТУ)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cltESAD_cu:GoodsArticulType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Марка, модель, артикул, сорт товара. Текстовый. От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*.3.7.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catESAD_cu:GoodsSort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Сорт / Сорт или группа сортов (для лесо- и пиломатериалов)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cltESAD_cu:GoodsArticulType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*.3.8.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catESAD_cu:WoodSortiment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сортимента (для лесоматериалов товарной позиции 4403)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cltESAD_cu:WoodAssortiment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сортимента для лесоматериалов (тов. позиция 4403). Текстовый. От 1 до 30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*.3.9.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catESAD_cu:WoodKind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Порода древесины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cltESAD_cu:WoodKindType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Порода древесины. Текстовый. От 1 до 20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*.3.10.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catESAD_cu:Dimensions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Размеры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cltESAD_cu:GoodsArticulType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Марка, модель, артикул, сорт товара. Текстовый. От 1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*.3.11.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catESAD_cu:DateIssue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выпуска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*.3.12.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catESAD_cu:SerialNumber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Серийный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clt_ru:Text50Type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Текстовое описание.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*.3.13.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catESAD_cu:GoodsGroupQuantity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товаров. Гр. 31, первый подраздел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cat_ru:SupplementaryQuantityType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*.3.13.1.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cat_ru:GoodsQuantity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товара в единице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clt_ru:QuantityBasisType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  <w:insideH w:val="nil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*.3.13.2.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cat_ru:Measure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UnitQualifierName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Условное обозначение единицы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*.3.13.3.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cat_ru:Measure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UnitQualifierCode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единицы измерения в соответствии с единицами измерения, применяемыми в </w:t>
            </w:r>
            <w:hyperlink r:id="rId73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измерения. 3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20.17.35.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LanguageGoods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языка описания товара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clt_ru:LanguageCodeType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20.17.36.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MilitaryProducts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Признак продукции военного назначения. true - да, false - нет. Гр. 31 ТД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Индикатор. Список двух взаимно исключающих булевых значений: истина/ложь, вкл./выкл. и т.д.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20.17.37.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CurrencyCode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валюты стоимости товара (заполняется для ТД)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clt_ru:CurrencyA3CodeType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валюты alpha-3. 3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ESADout_CUPresentedDocument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Представленные документы. Гр. 44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catESAD_cu:CUPresented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DocumentsType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ESAD. Представленные документы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20.17.38.1.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cat_ru:PrDocumentName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20.17.38.2.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cat_ru:PrDocumentNumber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представляемого документа.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20.17.38.3.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cat_ru:PrDocumentDate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20.17.38.4.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catESAD_cu:CustomsCode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таможенного органа, зарегистрировавшего документ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clt_ru:CustomsCodeType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таможенного органа. 2, 5 или 8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20.17.38.5.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catESAD_cu:PresentedDocumentModeCode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вида представляемого документа в соответствии с </w:t>
            </w:r>
            <w:hyperlink r:id="rId74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видов документов и сведений, используемых при таможенном декларировании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clt_ru:CustomsDocumentCodeType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вида представляемого документа. 5 символов.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20.17.38.6.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catESAD_cu:DocumentBeginActionsDate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начала действия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20.17.38.7.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catESAD_cu:DocumentEndActionsDate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окончания действия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20.17.38.8.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catESAD_cu:PresentingLackingDate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представления недостающего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20.17.38.9.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catESAD_cu:TemporaryImportCode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срока временного ввоза. 1 - если срок временного ввоза/вывоза менее 1 года, 2 - если срок временного ввоза/вывоза более 1 года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clt_ru:Numeric1Type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20.17.38.10.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catESAD_cu:TemporaryStorageImportDate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Заявляемый срок временного ввоза/вывоза /Срок хранения товаров/Запрашиваемый срок переработки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20.17.38.11.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catESAD_cu:CustomsPaymentMode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CodeType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вида таможенного платежа по </w:t>
            </w:r>
            <w:hyperlink r:id="rId75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классификатору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видов налогов, сборов и иных платежей, взимание которых возложено на таможенные органы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clt_ru:CUCustomsPaymentCodeType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таможенного платежа. 4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20.17.38.12.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catESAD_cu:SupplyStatus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11 - ОПЕРЕЖАЮЩАЯ ПОСТАВКА. Заполняется, если продукты переработки ввозятся раньше, чем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 вывоз товаров на переработку вне таможенной территории. В остальных случаях не заполняется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Код. Символьная строка (буквы, цифры, знаки), используемая для краткого (и (или) независимого от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20.17.38.13.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страны в соответствии с </w:t>
            </w:r>
            <w:hyperlink r:id="rId76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мира, в которой выдан сертификат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20.17.38.14.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catESAD_cu:SpecialSimplifiedCode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вида специальных упрощений в соответствии с </w:t>
            </w:r>
            <w:hyperlink r:id="rId77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видов специальных упрощений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clt_ru:LetterIndicatorType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1 символ.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20.17.38.15.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catESAD_cu:TotalDocuments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Общее количество документов (ПС, контрактов) для РФ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clt_ru:Count3Type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Порядковый номер. От 1 до 3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20.17.38.16.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catESAD_cu:PreferenciiCountryCode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20.17.38.17.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catESAD_cu:PreferenciiDocID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Идентификатор документа по национальному классификатору документов, необходимых для декларирования товаров в соответствии с </w:t>
            </w:r>
            <w:hyperlink r:id="rId78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кодов дополнительной информации о документах. Для РБ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clt_ru:CodeVariable6Type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20.17.38.18.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catESAD_cu:ProcessingGoodsCost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операций по переработке товаров,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помещенных под таможенную процедуру переработки товаров вне таможенной территории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clt_ru:AmountType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Число. Количество денежных единиц.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Стоимость. От 0. Всего 20 цифр, из них до 2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20.17.38.19.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catESAD_cu:ProvidingIndicationMark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Признак представления документа: 0 - документ не представлен при подаче ДТ; 1 - документ представлен при подаче ДТ; 2 - документ не представлен в соответствии с </w:t>
            </w:r>
            <w:hyperlink r:id="rId79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частью 2 п. 4 ст. 183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ТК ТС; 3 - документ представлен (будет представлен) после выпуска товаров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clt_ru:DigitalIndicatorType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Индикатор. От -9 до 9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20.17.38.20.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catESAD_cu:RecordID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Уникальный идентификатор записи (для РФ)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Текстовая строка. До 36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20.17.38.21.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catESAD_cu:ExecutiveBodyID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 исполнительного органа, выдавшего разрешительный документ (для РФ)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Текстовая строка. До 36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20.17.38.22.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catESAD_cu:LicenseGoods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декларируемом товаре по лицензии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catESAD_cu:LicenseGoodsType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декларируемом товаре по лицензии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catESAD_cu:AppNumber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приложения/ перечня к лицензии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clt_ru:Count3Type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Порядковый номер. От 1 до 3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catESAD_cu:GoodsNumericLic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Порядковый номер декларируемого товара по приложению/перечню к лицензии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clt_ru:Count6Type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Порядковый номер. От 1 до 6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20.17.38.23.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catESAD_cu:RFG44PresentedDocId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Дополнительные технологические идентификаторы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представленного документа. Гр. 44 (для РФ)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catESAD_cu:RFBasePresented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DocIDType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Составной тип. Технологические идентификаторы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представленного документа (для РФ)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catESAD_cu:ElectronicDocumentID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Текстовая строка. До 36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catESAD_cu:ElectronicArchID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Текстовая строка. До 36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catESAD_cu:DocumentModeID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clt_ru:DocumentModeIDType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20.17.38.24.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catESAD_cu:TIRPageNumber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Порядковый номер листа книжки МДП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Порядковый номер. От 1 до 2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20.17.38.25.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catESAD_cu:TIRHolderID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держателя книжки МДП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clt_ru:TIRHolderIDType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 держателя книжки МДП. Текстовый. Длина до 18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20.17.38.26.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catESAD_cu:RegNumberDocument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clt_ru:Text50Type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Текстовое описание.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20.17.39.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ESADout_CUPrecedingDocument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Предшествующие документы. Гр. 40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catESAD_cu:CUPreceding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DocumentType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Предшествующие документы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20.17.39.1.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catESAD_cu:PrecedingDocumentID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Дополнительный идентификатор предшествующего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clt_ru:Numeric1Type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Число (порядковый номер, коэффициент, процент) без единиц измерения. 0 знаков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после запятой. От 0 до 9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20.17.39.2.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catESAD_cu:PrecedingDocument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CustomsCode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таможенного органа предшествующего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clt_ru:CustomsCodeType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таможенного органа. 2, 5 или 8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20.17.39.3.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catESAD_cu:PrecedingDocumentDate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Предшествующий документ - дата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20.17.39.4.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catESAD_cu:PrecedingDocumentNumber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clt_ru:PrecedingDocument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предшествующего документа. 7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20.17.39.5.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catESAD_cu:PrecedingDocument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GoodsNumeric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товара в предшествующем документе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clt_ru:Count3Type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Порядковый номер. От 1 до 3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20.17.39.6.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catESAD_cu:PrecedingDocumentName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предшествующего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20.17.39.7.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catESAD_cu:PrecedingDocumentModeCode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предшествующего документа в соответствии с классификатором видов документов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clt_ru:CustomsDocumentCodeType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представляемого документа. 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20.17.39.8.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catESAD_cu:LineNumber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Порядковый номер строки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clt_ru:SheetNumberType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20.17.39.9.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catESAD_cu:PrcDocGoodsTNVEDCode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товара по </w:t>
            </w:r>
            <w:hyperlink r:id="rId80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 в предшествующем документе (для РФ и КР)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clt_ru:GoodsNomenclatureCodeType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товара по </w:t>
            </w:r>
            <w:hyperlink r:id="rId81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ЕАЭС. От 4 до 10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 xml:space="preserve">[0... 1] </w:t>
            </w:r>
            <w:hyperlink w:anchor="P10094" w:history="1">
              <w:r w:rsidRPr="00AB5450">
                <w:rPr>
                  <w:rFonts w:ascii="Calibri" w:eastAsia="Times New Roman" w:hAnsi="Calibri" w:cs="Calibri"/>
                  <w:szCs w:val="20"/>
                  <w:lang w:eastAsia="ru-RU"/>
                </w:rPr>
                <w:t>&lt;**&gt;</w:t>
              </w:r>
            </w:hyperlink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20.17.39.10.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catESAD_cu:NetWeightQuantity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Масса нетто товара, вошедшего в состав декларируемого товара. Для РБ/Масса нетто товара, использованного при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изготовлении декларируемого товара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clt_ru:QuantityBasisType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20.17.39.11.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catESAD_cu:CustomsCountryCode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таможенного органа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20.17.39.12.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catESAD_cu:AddNumberPart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Предшествующий документ - дополнительная составляющая номера (заполняется при указании номера обязательства о подаче таможенной декларации ("ОБ")). Для РФ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clt_ru:CodeVariable2Type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От 1 до 2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20.17.39.13.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catESAD_cu:CustomsCost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Таможенная стоимость товара, указанная в гр. 45 предшествующей ДТ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clt_ru:AmountType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Количество денежных единиц. Стоимость. От 0. Всего 20 цифр, из них до 2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20.17.39.14.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catESAD_cu:NetWeight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Масса нетто товара, указанная в гр. 38 предшествующей ДТ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clt_ru:QuantityBasisType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20.17.39.15.</w:t>
            </w:r>
          </w:p>
        </w:tc>
        <w:tc>
          <w:tcPr>
            <w:tcW w:w="3838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catESAD_cu:SupplementaryGoodsQuantity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товара в дополнительной единице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cat_ru:SupplementaryQuantityType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cat_ru:GoodsQuantity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товара в единице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clt_ru:QuantityBasisType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cat_ru:MeasureUnitQualifierName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Условное обозначение единицы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единицы измерения. От 1 до 13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gridSpan w:val="11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1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cat_ru:MeasureUnitQualifierCode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единицы измерения в соответствии с единицами измерения, применяемыми в </w:t>
            </w:r>
            <w:hyperlink r:id="rId82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измерения. 3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ESADout_CUCustomsPaymentCalculation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Исчисление таможенных платежей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catESAD_cu:CUCustomsPayment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CalculationType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Исчисление таможенных платежей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20.17.40.1.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catESAD_cu:PaymentModeCode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вида платежа по </w:t>
            </w:r>
            <w:hyperlink r:id="rId83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классификатору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видов налогов, сборов и иных платежей, взимание которых возложено на таможенные органы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clt_ru:CUCustomsPaymentCodeType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таможенного платежа. 4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20.17.40.2.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catESAD_cu:PaymentAmount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Сумма платежа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clt_ru:AmountType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Количество денежных единиц. Стоимость. От 0. Всего 20 цифр, из них до 2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20.17.40.3.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catESAD_cu:PaymentCurrencyCode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Цифровой код валюты суммы платежа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clt_ru:CurrencyN3CodeType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валюты. Цифровой. 3 цифры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20.17.40.4.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catESAD_cu:TaxBase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Основа начисления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clt_ru:QuantityBasisType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20.17.40.5.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catESAD_cu:TaxBaseCurrencyCode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Цифровой код валюты основы начисления (адвалорная ставка)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clt_ru:CurrencyN3CodeType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валюты. Цифровой. 3 цифры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20.17.40.6.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Ставка / ставка рефинансирования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cltESAD_cu:RateType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Ставка таможенного платежа. 6 знаков после запятой. Всего 12 цифр.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20.17.40.7.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catESAD_cu:RateTypeCode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Вид ставки (адвалорная - "%", признак сборов для РК - "S", специфическая - "*")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clt_ru:LetterIndicatorType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1 символ.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20.17.40.8.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catESAD_cu:RateCurrencyCode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Цифровой код валюты ставки (специфическая ставка)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clt_ru:CurrencyN3CodeType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валюты. Цифровой. 3 цифры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20.17.40.9.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catESAD_cu:RateTNVEDQualifierCode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измерения ставки (специфическая ставка)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измерения. 3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20.17.40.10.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catESAD_cu:WeightingFactor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Весовой коэффициент единицы измерения (специфическая ставка)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cltESAD_cu:WeightingFactorType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Весовой коэффициент единицы измерения. 3 знака после запятой. Всего 9 цифр.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20.17.40.11.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catESAD_cu:ComparisonOperationsSign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Знак операции сравнения (1 - меньше, 2 - больше)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clt_ru:Numeric1Type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20.17.40.12.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catESAD_cu:Rate2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Ставка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cltESAD_cu:RateType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Ставка таможенного платежа. 6 знаков после запятой. Всего 12 цифр.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20.17.40.13.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catESAD_cu:RateTypeCode2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Вид ставки (адвалорная - "%", признак сборов для РК - "S", специфическая - "*")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clt_ru:LetterIndicatorType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1 символ.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20.17.40.14.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catESAD_cu:RateCurrencyCode2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Цифровой код валюты ставки (специфическая ставка)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clt_ru:CurrencyN3CodeType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валюты. Цифровой. 3 цифры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20.17.40.15.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catESAD_cu:RateTNVEDQualifierCode2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измерения ставки (специфическая ставка)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измерения. 3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20.17.40.16.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catESAD_cu:WeightingFactor2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Весовой коэффициент единицы измерения (специфическая ставка)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cltESAD_cu:WeightingFactorType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Весовой коэффициент единицы измерения. 3 знака после запятой. Всего 9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цифр.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20.17.40.17.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catESAD_cu:OperationsSign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Знак операции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clt_ru:LetterIndicatorType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1 символ.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20.17.40.18.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catESAD_cu:Rate3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Ставка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cltESAD_cu:RateType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Ставка таможенного платежа. 6 знаков после запятой. Всего 12 цифр.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20.17.40.19.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catESAD_cu:RateTypeCode3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Вид ставки (адвалорная - "%", специфическая - "*")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clt_ru:LetterIndicatorType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1 символ.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20.17.40.20.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catESAD_cu:RateCurrencyCode3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Цифровой код валюты ставки (специфическая ставка)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clt_ru:CurrencyN3CodeType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валюты. Цифровой. 3 цифры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20.17.40.21.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catESAD_cu:RateTNVEDQualifierCode3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измерения ставки (специфическая ставка)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измерения. 3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20.17.40.22.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catESAD_cu:WeightingFactor3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Весовой коэффициент единицы измерения (специфическая ставка)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cltESAD_cu:WeightingFactorType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Весовой коэффициент единицы измерения. 3 знака после запятой. Всего 9 цифр.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20.17.40.23.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catESAD_cu:ComparisonResult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Результат выполнения операции сравнения: 1 - истина; 0 - ложь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Индикатор. Список двух взаимно исключающих булевых значений: истина/ложь, вкл./выкл. и т.д.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20.17.40.24.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catESAD_cu:RateUseDate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применения ставки таможенного платежа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20.17.40.25.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catESAD_cu:PaymentCode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в соответствии с </w:t>
            </w:r>
            <w:hyperlink r:id="rId84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особенностей уплаты таможенных и иных платежей, взимание которых возложено на таможенные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Код. Символьная строка (буквы, цифры, знаки), используемая для краткого (и (или) независимого от языка) представления или замены определенных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20.17.40.26.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catESAD_cu:NumberDays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дней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20.17.40.27.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catESAD_cu:NumberStages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 этапов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clt_ru:Count3Type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Порядковый номер. От 1 до 3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20.17.40.28.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catESAD_cu:NumberMonths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 полных и неполных календарных месяцев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clt_ru:Count3Type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Порядковый номер. От 1 до 3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20.17.40.29.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catESAD_cu:TariffRate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Тарифный коэффициент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clt_ru:Quantity4point2Type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Количество. От 0. 2 знака после запятой. 4 цифры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20.17.40.30.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catESAD_cu:LineNumber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Порядковый номер строки из гр. 40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clt_ru:SheetNumberType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Номер листа / общее количество листов. До 5 цифр.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20.17.40.31.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catESAD_cu:NumberGroup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группы. Для РФ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clt_ru:Text50Type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Текстовое описание.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20.17.41.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ESADout_CUCustomsConditions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Сведения, указываемые в случае, если ДТ используется в качестве заявления на получение разрешения на переработку товаров (элемент 6 гр. 31, гр. 44)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catESAD_cu:ProcessingGoods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DeclarationType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Заявление на переработку товаров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20.17.41.1.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catESAD_cu:RateOutputGoods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Норма выхода продуктов переработки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clt_ru:FreeText250Type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Текстовая строка. До 250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20.17.41.2.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catESAD_cu:ProcessingDocNumber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разрешения на предшествующую переработку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представляемого документа.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20.17.41.3.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catESAD_cu:ProcessingDocDate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предшествующего разрешения на переработку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20.17.41.4.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catESAD_cu:GoodsIdentificationMethod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Способы идентификации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ввезенных/вывезенных товаров в продуктах переработки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clt_ru:FreeText250Type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Текстовая строка. До 250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20.17.41.5.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catESAD_cu:ProcessingPlace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Место проведения операций по переработке товаров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clt_ru:PlaceNameType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20.17.41.6.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catESAD_cu:Substitute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замене иностранных товаров эквивалентными товарами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clt_ru:FreeText250Type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Текстовая строка. До 250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20.17.41.7.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catESAD_cu:PlaceProcessing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места проведения операций по переработке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Адрес организации / физического лица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cat_ru:PostalCode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clt_ru:PostalCodeType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Буквенный код страны в соответствии с </w:t>
            </w:r>
            <w:hyperlink r:id="rId85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cat_ru:CounryName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название страны в соответствии с </w:t>
            </w:r>
            <w:hyperlink r:id="rId86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страны.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cat_ru:Region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Область (регион, штат, провинция и т.п.)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clt_ru:RegionType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региона страны (регион, область, штат и т.п.). От 1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clt_ru:CityNameType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*.6.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cat_ru:StreetHouse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Улица, номер дома, номер офиса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clt_ru:StreetHouseType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*.7.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cat_ru:TerritoryCode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clt_ru:TerritoryCodeType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20.17.41.8.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catESAD_cu:Organization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лица, осуществляющего операции по переработке товаров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cat_ru:CUOrganizationType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693" w:type="dxa"/>
            <w:gridSpan w:val="1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 / ФИО физического лица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693" w:type="dxa"/>
            <w:gridSpan w:val="1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cat_ru:ShortName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организации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clt_ru:ShortNameType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693" w:type="dxa"/>
            <w:gridSpan w:val="1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cat_ru:OrganizationLanguage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языка для заполнения наименования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clt_ru:LanguageCodeType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</w:t>
            </w:r>
          </w:p>
        </w:tc>
        <w:tc>
          <w:tcPr>
            <w:tcW w:w="3693" w:type="dxa"/>
            <w:gridSpan w:val="1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cat_ru:OrganizationChoiceType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Choice OrganizationChoice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*.4.1.</w:t>
            </w:r>
          </w:p>
        </w:tc>
        <w:tc>
          <w:tcPr>
            <w:tcW w:w="2984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Российской Федерации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*.4.1.1.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cat_ru:OGRN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clt_ru:OGRNIDType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  <w:insideH w:val="nil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*.4.1.2.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ИНН - Индивидуальный номер налогоплательщика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*.4.1.3.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cat_ru:KPP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КПП - Код причины постановки на учет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clt_ru:KPPCodeType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*.4.2.</w:t>
            </w:r>
          </w:p>
        </w:tc>
        <w:tc>
          <w:tcPr>
            <w:tcW w:w="2984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*.4.2.1.</w:t>
            </w:r>
          </w:p>
        </w:tc>
        <w:tc>
          <w:tcPr>
            <w:tcW w:w="199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cat_ru:BIN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clt_ru:BINType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  <w:insideH w:val="nil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*.4.2.2.</w:t>
            </w:r>
          </w:p>
        </w:tc>
        <w:tc>
          <w:tcPr>
            <w:tcW w:w="199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  <w:insideH w:val="nil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*.4.2.3.</w:t>
            </w:r>
          </w:p>
        </w:tc>
        <w:tc>
          <w:tcPr>
            <w:tcW w:w="1992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таможенный номер (ИТН)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cat_ru:ITNKZType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Идентификационный таможенный номер (ИТН). Республика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  <w:insideH w:val="nil"/>
            <w:insideV w:val="nil"/>
          </w:tblBorders>
        </w:tblPrEx>
        <w:trPr>
          <w:gridAfter w:val="2"/>
          <w:wAfter w:w="897" w:type="dxa"/>
        </w:trPr>
        <w:tc>
          <w:tcPr>
            <w:tcW w:w="144" w:type="dxa"/>
            <w:tcBorders>
              <w:top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nil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*.4.2.3.1.</w:t>
            </w:r>
          </w:p>
        </w:tc>
        <w:tc>
          <w:tcPr>
            <w:tcW w:w="8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CategoryCode</w:t>
            </w:r>
          </w:p>
        </w:tc>
        <w:tc>
          <w:tcPr>
            <w:tcW w:w="2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предпринимателя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clt_ru:Code2Type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Код. Символьная строка (буквы, цифры, знаки), используемая для краткого (и (или) независимого от языка) представления или замены определенных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значений или текстовых свойств. 2 символа</w:t>
            </w:r>
          </w:p>
        </w:tc>
        <w:tc>
          <w:tcPr>
            <w:tcW w:w="9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  <w:insideH w:val="nil"/>
            <w:insideV w:val="nil"/>
          </w:tblBorders>
        </w:tblPrEx>
        <w:trPr>
          <w:gridAfter w:val="2"/>
          <w:wAfter w:w="897" w:type="dxa"/>
        </w:trPr>
        <w:tc>
          <w:tcPr>
            <w:tcW w:w="144" w:type="dxa"/>
            <w:tcBorders>
              <w:top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*.4.2.3.2.</w:t>
            </w:r>
          </w:p>
        </w:tc>
        <w:tc>
          <w:tcPr>
            <w:tcW w:w="8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KATOCode</w:t>
            </w:r>
          </w:p>
        </w:tc>
        <w:tc>
          <w:tcPr>
            <w:tcW w:w="2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  <w:insideH w:val="nil"/>
            <w:insideV w:val="nil"/>
          </w:tblBorders>
        </w:tblPrEx>
        <w:trPr>
          <w:gridAfter w:val="2"/>
          <w:wAfter w:w="897" w:type="dxa"/>
        </w:trPr>
        <w:tc>
          <w:tcPr>
            <w:tcW w:w="144" w:type="dxa"/>
            <w:tcBorders>
              <w:top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*.4.2.3.3.</w:t>
            </w:r>
          </w:p>
        </w:tc>
        <w:tc>
          <w:tcPr>
            <w:tcW w:w="8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cat_ru:RNN</w:t>
            </w:r>
          </w:p>
        </w:tc>
        <w:tc>
          <w:tcPr>
            <w:tcW w:w="2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clt_ru:RNNIDType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9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  <w:insideV w:val="nil"/>
          </w:tblBorders>
        </w:tblPrEx>
        <w:trPr>
          <w:gridAfter w:val="2"/>
          <w:wAfter w:w="897" w:type="dxa"/>
        </w:trPr>
        <w:tc>
          <w:tcPr>
            <w:tcW w:w="144" w:type="dxa"/>
            <w:tcBorders>
              <w:top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*.4.2.3.4.</w:t>
            </w:r>
          </w:p>
        </w:tc>
        <w:tc>
          <w:tcPr>
            <w:tcW w:w="8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ITNReserv</w:t>
            </w:r>
          </w:p>
        </w:tc>
        <w:tc>
          <w:tcPr>
            <w:tcW w:w="29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Резерв для ИТН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clt_ru:ITNReservType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9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*.4.3.</w:t>
            </w:r>
          </w:p>
        </w:tc>
        <w:tc>
          <w:tcPr>
            <w:tcW w:w="2984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Беларусь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*.4.3.1.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clt_ru:UNPTtype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(УНП). Республика Беларусь.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*.4.3.2.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cat_ru:RBIdentification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физического лица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clt_ru:CodeVariable14Type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Код. Символьная строка (буквы, цифры, знаки), используемая для краткого (и (или) независимого от языка) представления или замены определенных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значений или текстовых свойств. От 1 до 14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*.4.4.</w:t>
            </w:r>
          </w:p>
        </w:tc>
        <w:tc>
          <w:tcPr>
            <w:tcW w:w="2984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Армения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*.4.4.1.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  <w:insideH w:val="nil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*.4.4.2.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Номерной знак 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clt_ru:SocialServiceNumberType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*.4.4.3.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Certificate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clt_ru:SocialServiceCertificateType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*.4.5.</w:t>
            </w:r>
          </w:p>
        </w:tc>
        <w:tc>
          <w:tcPr>
            <w:tcW w:w="2984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*.4.5.1.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cat_ru:KGINN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clt_ru:KGINNIDType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*.4.5.2.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cat_ru:KGOKPO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clt_ru:KGOKPOIDType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Общереспубликанского классификатора предприятий и организаций (ОКПО). Кыргызская Республика.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</w:t>
            </w:r>
          </w:p>
        </w:tc>
        <w:tc>
          <w:tcPr>
            <w:tcW w:w="3693" w:type="dxa"/>
            <w:gridSpan w:val="1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организации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Адрес организации / физического лица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cat_ru:PostalCode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clt_ru:PostalCodeType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Буквенный код страны в соответствии с </w:t>
            </w:r>
            <w:hyperlink r:id="rId87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cat_ru:CounryName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название страны в соответствии с </w:t>
            </w:r>
            <w:hyperlink r:id="rId88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страны.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*.5.4.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cat_ru:Region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Область (регион, штат, провинция и т.п.)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clt_ru:RegionType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региона страны (регион, область, штат и т.п.). От 1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*.5.5.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clt_ru:CityNameType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*.5.6.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cat_ru:StreetHouse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Улица, номер дома, номер офиса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clt_ru:StreetHouseType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*.5.7.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cat_ru:TerritoryCode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clt_ru:TerritoryCodeType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*.6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.</w:t>
            </w:r>
          </w:p>
        </w:tc>
        <w:tc>
          <w:tcPr>
            <w:tcW w:w="3693" w:type="dxa"/>
            <w:gridSpan w:val="1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cat_ru:IdentityCard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Документ, удостоверяющий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cat_ru:IdentityCardType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Составной тип. Документ,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удостоверяющий личность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*.6.1.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документа, удостоверяющего личность. Для РФ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*.6.2.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*.6.3.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cat_ru:IdentityCardSeries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Серия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clt_ru:IdentityCardSeriesType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*.6.4.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*.6.5.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*.6.6.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организации, выдавшей документ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*.7.</w:t>
            </w:r>
          </w:p>
        </w:tc>
        <w:tc>
          <w:tcPr>
            <w:tcW w:w="3693" w:type="dxa"/>
            <w:gridSpan w:val="1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cat_ru:Contact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cat_ru:ContactType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Контактная информация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*.7.1.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cat_ru:Phone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clt_ru:PhoneNumberType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*.7.2.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cat_ru:Fax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факса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clt_ru:PhoneNumberType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*.7.3.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cat_ru:Telex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телекса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clt_ru:PhoneNumberType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Номер телефона (факса, телекса). От 1 до 24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*.7.4.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cat_ru:E_mail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clt_ru:Text50Type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Текстовое описание.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20.17.41.9.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catESAD_cu:ProcessingProduct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Продукт переработки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catESAD_cu:ProcessingGoodsType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Описание продуктов переработки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catESAD_cu:GoodsTNVEDCode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товара по </w:t>
            </w:r>
            <w:hyperlink r:id="rId89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clt_ru:GoodsNomenclatureCodeType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товара по </w:t>
            </w:r>
            <w:hyperlink r:id="rId90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ЕАЭС. От 4 до 10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catESAD_cu:GoodsDescription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и характеристика товара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clt_ru:FreeText250Type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Текстовая строка. До 250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catESAD_cu:ProcessingGoodsQuantity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товаров в единице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cat_ru:SupplementaryQuantityType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cat_ru:GoodsQuantity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товара в единице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clt_ru:QuantityBasisType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cat_ru:MeasureUnit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QualifierName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Условное обозначение единицы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cat_ru:MeasureUnit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QualifierCode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единицы измерения в соответствии с единицами измерения, применяемыми в </w:t>
            </w:r>
            <w:hyperlink r:id="rId91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измерения. 3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20.17.41.10.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catESAD_cu:WasteProducts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Отходы переработки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catESAD_cu:ProcessingGoodsType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Описание продуктов переработки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catESAD_cu:GoodsTNVEDCode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товара по </w:t>
            </w:r>
            <w:hyperlink r:id="rId92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clt_ru:GoodsNomenclatureCodeType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товара по </w:t>
            </w:r>
            <w:hyperlink r:id="rId93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ЕАЭС. От 4 до 10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catESAD_cu:GoodsDescription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и характеристика товара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clt_ru:FreeText250Type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Текстовая строка. До 250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catESAD_cu:ProcessingGoodsQuantity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товаров в единице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cat_ru:SupplementaryQuantityType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cat_ru:GoodsQuantity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товара в единице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clt_ru:QuantityBasisType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cat_ru:MeasureUnit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QualifierName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Условное обозначение единицы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cat_ru:MeasureUnit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QualifierCode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единицы измерения в соответствии с единицами измерения, применяемыми в </w:t>
            </w:r>
            <w:hyperlink r:id="rId94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измерения. 3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20.17.41.11.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catESAD_cu:Heels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Остатки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catESAD_cu:ProcessingGoodsType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Описание продуктов переработки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catESAD_cu:GoodsTNVEDCode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товара по </w:t>
            </w:r>
            <w:hyperlink r:id="rId95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clt_ru:GoodsNomenclatureCodeType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товара по </w:t>
            </w:r>
            <w:hyperlink r:id="rId96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ЕАЭС. От 4 до 10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catESAD_cu:GoodsDescription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и характеристика товара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clt_ru:FreeText250Type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Текстовая строка. До 250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catESAD_cu:ProcessingGoodsQuantity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товаров в единице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cat_ru:SupplementaryQuantityType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cat_ru:GoodsQuantity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товара в единице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clt_ru:QuantityBasisType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cat_ru:MeasureUnit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QualifierName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Условное обозначение единицы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cat_ru:MeasureUnit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QualifierCode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единицы измерения в соответствии с единицами измерения, применяемыми в </w:t>
            </w:r>
            <w:hyperlink r:id="rId97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измерения. 3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20.17.42.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SupplementaryGoodsQuantity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товара в дополнительной единице измерения. Гр. 41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cat_ru:SupplementaryQuantityType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20.17.42.1.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cat_ru:GoodsQuantity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товара в единице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clt_ru:QuantityBasisType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20.17.42.2.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cat_ru:MeasureUnitQualifierName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Условное обозначение единицы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20.17.42.3.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cat_ru:MeasureUnitQualifierCode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единицы измерения в соответствии с единицами измерения, применяемыми в </w:t>
            </w:r>
            <w:hyperlink r:id="rId98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измерения. 3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20.17.43.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SupplementaryGoodsQuantity1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товара в единице измерения, отличной от основной и дополнительной (элемент 1 гр. 31)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cat_ru:SupplementaryQuantityType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3]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20.17.43.1.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cat_ru:GoodsQuantity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товара в единице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clt_ru:QuantityBasisType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20.17.43.2.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cat_ru:MeasureUnitQualifierName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Условное обозначение единицы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20.17.43.3.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cat_ru:MeasureUnitQualifierCode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единицы измерения в соответствии с единицами измерения, применяемыми в </w:t>
            </w:r>
            <w:hyperlink r:id="rId99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измерения. 3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20.17.44.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ESADGoodsPackaging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грузовых местах, поддонах и упаковке товаров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catESAD_cu:ESADGoods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PackagingType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грузовых местах, поддонах и упаковке товаров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20.17.44.1.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catESAD_cu:PakageQuantity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Общее количество грузовых мест, занятых товаром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clt_ru:PakageNumberType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20.17.44.2.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catESAD_cu:PakageTypeCode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наличия упаковки товара: 0 - Без упаковки; 1 - С упаковкой; 2 - Без упаковки в оборудованных емкостях транспортного средства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clt_ru:LetterIndicatorType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1 символ.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20.17.44.3.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catESAD_cu:PakagePartQuantity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грузовых мест, частично занятых товаром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clt_ru:PakageNumberType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грузовых мест / порядковый номер грузового места. До 8 знаков.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20.17.44.4.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catESAD_cu:RBCargoKind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Вид грузовых мест (элемент 2 гр. 31 ДТ)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clt_ru:CodeVariable14Type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20.17.44.5.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catESAD_cu:PackageCode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вида груза в соответствии с </w:t>
            </w:r>
            <w:hyperlink r:id="rId100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видов груза, упаковки и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упаковочных материалов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clt_ru:PackageCodeType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груза, код упаковки.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20.17.44.6.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catESAD_cu:PackingInformation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упаковке товаров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catESAD_cu:PackingInformationType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упаковке товаров. Код. Количество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catESAD_cu:PackingCode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вида упаковки товаров в соответствии с </w:t>
            </w:r>
            <w:hyperlink r:id="rId101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видов груза, упаковки и упаковочных материалов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clt_ru:PackageCodeType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груза, код упаковки.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catESAD_cu:PakingQuantity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упаковок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clt_ru:PackagesQuantityType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грузовых мест. От 0 включительно. До 8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20.17.44.7.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catESAD_cu:PalleteInformation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поддонах и паллетах. Элемент 2 гр. 31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catESAD_cu:PalleteInformationType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поддонах и паллетах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catESAD_cu:PalleteQuantity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поддонов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clt_ru:PackagesQuantityType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грузовых мест. От 0 включительно. До 8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catESAD_cu:PalleteDescription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поддонов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cltESAD_cu:PackageDescriptionType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вида груза, упаковки.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catESAD_cu:PalleteCode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вида поддона в соответствии с </w:t>
            </w:r>
            <w:hyperlink r:id="rId102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видов груза, упаковки и упаковочных материалов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clt_ru:PackageCodeType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груза, код упаковки.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20.17.44.8.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catESAD_cu:UnitPackInfo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индивидуальной упаковке товара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catESAD_cu:PackingInformationType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упаковке товаров. Код. Количество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catESAD_cu:PackingCode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вида упаковки товаров в соответствии с </w:t>
            </w:r>
            <w:hyperlink r:id="rId103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видов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груза, упаковки и упаковочных материалов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clt_ru:PackageCodeType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груза, код упаковки.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catESAD_cu:PakingQuantity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упаковок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clt_ru:PackagesQuantityType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грузовых мест. От 0 включительно. До 8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20.17.44.9.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catESAD_cu:CargoInfo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виде груза (при перевозе товара без упаковки)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catESAD_cu:PackingInformationType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упаковке товаров. Код. Количество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catESAD_cu:PackingCode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вида упаковки товаров в соответствии с </w:t>
            </w:r>
            <w:hyperlink r:id="rId104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видов груза, упаковки и упаковочных материалов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clt_ru:PackageCodeType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груза, код упаковки.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catESAD_cu:PakingQuantity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упаковок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clt_ru:PackagesQuantityType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грузовых мест. От 0 включительно. До 8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20.17.45.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ESADGoodsQuota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Квота. Гр. 39 в ДТ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catESAD_cu:ESADGoodsQuotaType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Квота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20.17.45.1.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catESAD_cu:ESADProductQuantityQuota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catESAD_cu:ESADProductQuantity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QuotaType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2]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catESAD_cu:QuotaQuantity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Остаток квоты в единице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clt_ru:QuantityBasisType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catESAD_cu:QuotaMeasureUnit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QualifierCode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единицы измерения квоты в соответствии с </w:t>
            </w:r>
            <w:hyperlink r:id="rId105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единиц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измерения. 3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catESAD_cu:QuotaMeasurementName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единицы измерения квоты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20.17.45.2.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catESAD_cu:ESADCurrencyQuota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остатке квоты в 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catESAD_cu:ESADCurrencyQuotaType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catESAD_cu:QuotaCurrencyCode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Цифровой код валюты квоты в соответствии с классификатором кодов валют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clt_ru:CurrencyN3CodeType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валюты. Цифровой. 3 цифры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catESAD_cu:QuotaCurrencyQuantity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Остаток квоты в валюте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clt_ru:AmountType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Количество денежных единиц. Стоимость. От 0. Всего 20 цифр, из них до 2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catESAD_cu:QuotaCurrencyName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валюты квоты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clt_ru:CurrencyNameType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валюты. До 70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20.17.45.3.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catESAD_cu:SupplementaryGoodsQuantity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декларируемого товара в единице измерения, необходимое для списания квоты. Для РК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cat_ru:SupplementaryQuantityType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cat_ru:GoodsQuantity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товара в единице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clt_ru:QuantityBasisType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cat_ru:MeasureUnitQualifierName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Условное обозначение единицы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cat_ru:MeasureUnitQualifierCode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единицы измерения в соответствии с единицами измерения, применяемыми в </w:t>
            </w:r>
            <w:hyperlink r:id="rId106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измерения. 3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20.17.46.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ESADContainer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контейнерах (элемент 3 гр. 31)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catESAD_cu:ESADContainerType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контейнерах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20.17.46.1.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catESAD_cu:ContainerQuantity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контейнеров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clt_ru:Quantity8Type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Количество. Целое число. 0 знаков после запятой. От 0. Всего до 8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20.17.46.2.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catESAD_cu:ContainerKind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Тип контейнера в соответствии с </w:t>
            </w:r>
            <w:hyperlink r:id="rId107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видов груза, упаковки и упаковочных материалов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clt_ru:PackageCodeType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груза, код упаковки.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20.17.46.3.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catESAD_cu:ContainerNumber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контейнера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catESAD_cu:ContainerNumberType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Номер контейнера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catESAD_cu:ContainerIdentificaror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(идентификатор) контейнера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clt_ru:ContainerIdentityType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Номер контейнера. От 1 до 17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catESAD_cu:FullIndicator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Признак заполнения контейнера. 1 - товар занимает весь контейнер, 2- товар занимает часть контейнера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clt_ru:LetterIndicatorType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1 символ.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20.17.47.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ESADCustomsProcedure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Процедура. Гр. 37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catESAD_cu:ESADCustoms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ProcedureType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Процедура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20.17.47.1.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catESAD_cu:MainCustomsModeCode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заявляемой таможенной процедуры в соответствии с </w:t>
            </w:r>
            <w:hyperlink r:id="rId108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видов таможенных процедур / "00" - для припасов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cltESAD_cu:CustomsModeCodeType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таможенной процедуры по </w:t>
            </w:r>
            <w:hyperlink r:id="rId109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классификатору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видов таможенных процедур.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20.17.47.2.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catESAD_cu:PrecedingCustomsModeCode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предшествующей таможенной процедуры в соответствии с </w:t>
            </w:r>
            <w:hyperlink r:id="rId110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видов таможенных процедур / "00" - для припасов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cltESAD_cu:CustomsModeCodeType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таможенной процедуры по </w:t>
            </w:r>
            <w:hyperlink r:id="rId111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классификатору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видов таможенных процедур.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20.17.47.3.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catESAD_cu:GoodsTransferFeature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Особенность перемещения товаров в соответствии с </w:t>
            </w:r>
            <w:hyperlink r:id="rId112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особенностей перемещения товаров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cltESAD_cu:GoodsTransfer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FeatureType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особенности перемещения товаров по </w:t>
            </w:r>
            <w:hyperlink r:id="rId113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классификатору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особенностей перемещения. 3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20.17.48.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ESADExcise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акцизных марках (элемент 4 гр. 31)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catESAD_cu:ESADExciseType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акцизных марках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20.17.48.1.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catESAD_cu:ExciseSerieses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серии акцизных марок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cltESAD_cu:ExciseSeriesesType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Серия марок акцизного сбора. До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20.17.48.2.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catESAD_cu:ExciseFirstNumber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Первый номер диапазона номеров акцизных марок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cltESAD_cu:ExciseNumberType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марки акцизного сбора. Целое положительное число. До 8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20.17.48.3.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catESAD_cu:ExciseLastNumber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Последний номер диапазона номеров акцизных марок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cltESAD_cu:ExciseNumberType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марки акцизного сбора. Целое положительное число. До 8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20.17.48.4.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catESAD_cu:ExciseQuantity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акцизных марок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clt_ru:Quantity8Type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Количество. Целое число. 0 знаков после запятой. От 0. Всего до 8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20.17.49.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ElectricalREnergyeceived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количестве принятой электроэнергии за отчетный период (элемент 9 гр. 31)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catESAD_cu:CU_ElectricalEnergyType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20.17.49.1.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catESAD_cu:ElectricalEnergyQuantity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электроэнергии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clt_ru:QuantityBasisType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в единицах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измерения. Всего до 24 цифр. 6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20.17.49.2.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catESAD_cu:QualifierCode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измерения. 3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20.17.50.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ElectricalEnergyGiven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количестве переданной электроэнергии за отчетный период (элемент 9 гр. 31)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val="en-US" w:eastAsia="ru-RU"/>
              </w:rPr>
              <w:t>catESAD_cu:CU_Electrical</w:t>
            </w:r>
            <w:r w:rsidRPr="00AB5450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EnergyType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20.17.50.1.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catESAD_cu:ElectricalEnergyQuantity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электроэнергии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clt_ru:QuantityBasisType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20.17.50.2.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catESAD_cu:QualifierCode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измерения. 3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20.17.51.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GoodsAutomobile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автомобилях. Гр. 31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catESAD_cu:AutomobileType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автомобилях. Гр. 31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20.17.51.1.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cat_ru:Model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Марка, модель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clt_ru:TransportNameType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вида транспортного средства. До 100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20.17.51.2.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cat_ru:Mark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марки транспортного средства в соответствии с </w:t>
            </w:r>
            <w:hyperlink r:id="rId114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марок дорожных транспортных средств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clt_ru:MarkCarNameType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марки транспортного средства в соответствии с </w:t>
            </w:r>
            <w:hyperlink r:id="rId115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марок дорожных транспортных средств. До 250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20.17.51.3.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cat_ru:MarkCode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марки транспортного средства в соответствии с </w:t>
            </w:r>
            <w:hyperlink r:id="rId116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марок дорожных транспортных средств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clt_ru:MarkCarCodeType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марки транспортного средства в соответствии с </w:t>
            </w:r>
            <w:hyperlink r:id="rId117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марок дорожных транспортных средств. 3 символа.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20.17.51.4.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cat_ru:OfftakeYear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Год изготовления транспортного средства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clt_ru:DateYearCustType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Год. Год в формате CCYY. По стандарту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20.17.51.5.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cat_ru:EngineVolumeQuanity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Рабочий объем двигателя, куб. см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clt_ru:EngineVolumeType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Рабочий объем двигателя (транспортного средства). До 6 знаков. 0 знаков после запятой.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20.17.51.6.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cat_ru:VINID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(VIN)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clt_ru:VINIDType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20.17.51.7.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cat_ru:BodyID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кузова (прицепа), присвоенный и нанесенный на него организацией-изготовителем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clt_ru:VINIDType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20.17.51.8.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cat_ru:EngineID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Присвоенный организацией-изготовителем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clt_ru:EngineIDType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двигателя. От 1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20.17.51.9.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cat_ru:ChassisID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шасси (рамы), присвоенный и нанесенный на них организацией-изготовителем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clt_ru:VINIDType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20.17.51.10.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cat_ru:CabID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кабины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clt_ru:VINIDType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20.17.51.11.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cat_ru:EmergencyDeviceID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устройства или системы вызова экстренных оперативных служб, которыми оборудовано транспортное средство. Для РФ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clt_ru:Text50Type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Текстовое описание.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20.17.51.12.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catESAD_cu:IdentityCardNumber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удостоверения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представляемого документа.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20.17.51.13.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catESAD_cu:CarCost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Стоимость транспортного средства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clt_ru:AmountType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Количество денежных единиц. Стоимость. От 0. Всего 20 цифр, из них до 2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20.17.51.14.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catESAD_cu:PowerWeightQuanity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Примечание: грузоподъемность/мощность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clt_ru:EnginePowerQuanityType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Мощность двигателя в лошадиных силах или киловаттах. Всего до 9 цифр. До 2 знаков после запятой.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20.17.51.15.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catESAD_cu:PassedKilometerQuantity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Пробег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clt_ru:Quantity8Type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Количество. Целое число. 0 знаков после запятой. От 0. Всего до 8 цифр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20.17.52.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ESADoutGoodsOrganization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 в товарной части ДТ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ESADoutGoodsOrganizationType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 в товарной части ДТ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20.17.52.1.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организации /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ФИО физического лица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субъекта.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20.17.52.2.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cat_ru:ShortName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организации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clt_ru:ShortNameType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организации. До 120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20.17.52.3.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cat_ru:OrganizationLanguage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языка для заполнения наименования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clt_ru:LanguageCodeType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языка alpha-2 в стандарте ISO 639-1.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20.17.52.4.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cat_ru:OrganizationChoiceType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Choice OrganizationChoice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Российской Федерации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cat_ru:OGRN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clt_ru:OGRNIDType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ИНН - Индивидуальный номер налогоплательщика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cat_ru:KPP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КПП - Код причины постановки на учет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clt_ru:KPPCodeType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об организации.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Особенности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cat_ru:RKOrganizationFea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Составной тип. Сведения об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организации. Особенности Республики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cat_ru:BIN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clt_ru:BINType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таможенный номер (ИТН)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cat_ru:ITNKZType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Идентификационный таможенный номер (ИТН). Республика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*.2.3.1.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cat_ru:CategoryCode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  <w:insideH w:val="nil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*.2.3.2.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cat_ru:KATOCode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  <w:insideH w:val="nil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*.2.3.3.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РНН. Регистрационный налоговый номер,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присваиваемый налоговыми органами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clt_ru:RNNIDType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Идентификатор. Регистрационный номер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*.2.3.4.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cat_ru:ITNReserv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Резерв для ИТН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clt_ru:ITNReservType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Беларусь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clt_ru:UNPTtype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(УНП). Республика Беларусь.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cat_ru:RBIdentificationNumber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физического лица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clt_ru:CodeVariable14Type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Армения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cat_ru:SocialServiceNum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Номерной знак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clt_ru:SocialServiceNumb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Номерной знак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общественных услуг. Республика Армения. 10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cat_ru:SocialServiceCertificate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clt_ru:SocialServiceCertificateType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cat_ru:KGINN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clt_ru:KGINNIDType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cat_ru:KGOKPO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clt_ru:KGOKPOIDType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Общереспубликанского классификатора предприятий и организаций (ОКПО). Кыргызская Республика.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20.17.52.5.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организации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Адрес организации / физического лица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cat_ru:PostalCode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clt_ru:PostalCodeType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Буквенный код страны в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соответствии с </w:t>
            </w:r>
            <w:hyperlink r:id="rId118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clt_ru:CountryA2CodeTyp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Код страны alpha-2 (две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cat_ru:CounryName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название страны в соответствии с </w:t>
            </w:r>
            <w:hyperlink r:id="rId119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страны.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cat_ru:Region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Область (регион, штат, провинция и т.п.)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clt_ru:RegionType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региона страны (регион, область, штат и т.п.). От 1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clt_ru:CityNameType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*.6.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cat_ru:StreetHouse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Улица, номер дома, номер офиса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clt_ru:StreetHouseType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улицы и номер дома.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*.7.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cat_ru:TerritoryCode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clt_ru:TerritoryCodeType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20.17.52.6.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Документ, удостоверяющий личность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документа, удостоверяющего личность. Для РФ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cat_ru:IdentityCardSeries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Серия документа,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clt_ru:IdentityCardSeriesT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Серия документа,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удостоверяющего личность. До 11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*.6.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организации, выдавшей документ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20.17.52.7.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cat_ru:Contact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cat_ru:ContactType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Контактная информация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cat_ru:Phone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clt_ru:PhoneNumberType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cat_ru:Fax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факса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clt_ru:PhoneNumberType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cat_ru:Telex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телекса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clt_ru:PhoneNumberType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1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cat_ru:E_mail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clt_ru:Text50Type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Текстовое описание.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20.17.52.8.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ContractorIndicator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Особенность указанных сведений: 1 - КОНТРАГЕНТ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clt_ru:LetterIndicatorType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1 символ.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20.17.53.</w:t>
            </w:r>
          </w:p>
        </w:tc>
        <w:tc>
          <w:tcPr>
            <w:tcW w:w="5394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RBSupplementaryGoodsQuantity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товара, помещенного под процедуру переработки и свободную таможенную зону, для РБ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cat_ru:SupplementaryQuantityType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20.17.53.1.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cat_ru:GoodsQuantity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товара в единице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clt_ru:QuantityBasisType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в единицах измерения. Всего до 24 цифр. 6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20.17.53.2.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cat_ru:MeasureUnitQualifierName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Условное обозначение единицы измерения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единицы измерения. От 1 до 13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20.17.53.3.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cat_ru:MeasureUnitQualifierCode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единицы измерения в соответствии с единицами измерения, применяемыми в </w:t>
            </w:r>
            <w:hyperlink r:id="rId120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ТН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ВЭД ЕАЭС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clt_ru:MeasureUnitQualifierCodeType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измерения. 3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20.18.</w:t>
            </w:r>
          </w:p>
        </w:tc>
        <w:tc>
          <w:tcPr>
            <w:tcW w:w="6099" w:type="dxa"/>
            <w:gridSpan w:val="2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ESADout_CUPayments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ESADout_CUPaymentsType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уплачиваемых платежах, платежных поручениях, отсрочке платежей. Гр. 48, 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20.18.1.</w:t>
            </w:r>
          </w:p>
        </w:tc>
        <w:tc>
          <w:tcPr>
            <w:tcW w:w="4968" w:type="dxa"/>
            <w:gridSpan w:val="2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ESADout_CUCustomsPayment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уплате. Гр. 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CustomsPaymentType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уплате. Гр. 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20.18.1.1.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catESAD_cu:PaymentModeCode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вида таможенного платежа по </w:t>
            </w:r>
            <w:hyperlink r:id="rId121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классификатору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видов налогов, сборов и иных платежей, взимание которых возложено на таможенные органы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clt_ru:CustomsPaymentCodeType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таможенного платежа. До 4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20.18.1.2.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catESAD_cu:PaymentAmount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Сумма платежа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clt_ru:AmountType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Количество денежных единиц. Стоимость. От 0. Всего 20 цифр, из них до 2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20.18.1.3.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catESAD_cu:PaymentCurrencyCode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Цифровой код валюты суммы платежа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clt_ru:CurrencyN3CodeType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валюты. Цифровой. 3 цифры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20.18.1.4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catESAD_cu:CurrencyRate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Курс валюты платежа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clt_ru:CurrencyRateType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Курс валюты. Всего 11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цифр. До 4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20.18.1.5.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PaymentWayCode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Способ уплаты в соответствии с </w:t>
            </w:r>
            <w:hyperlink r:id="rId122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20.18.1.6.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PaymentDocument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Платежный документ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PaymentDocumentType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Платежный документ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cat_ru:PrDocumentName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cat_ru:PrDocumentNumber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представляемого документа.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cat_ru:PrDocumentDate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PaymentDate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уплаты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20.18.1.7.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cat_ru:OrganizationChoiceType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Choice OrganizationChoice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Российской Федерации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cat_ru:OGRN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ОГРН/ОГРНИП. Основной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государственный регистрационный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clt_ru:OGRNIDType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Идентификатор. Основной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ИНН - Индивидуальный номер налогоплательщика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cat_ru:KPP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КПП - Код причины постановки на учет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clt_ru:KPPCodeType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cat_ru:BIN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clt_ru:BINType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cat_ru:IIN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таможенный номер (ИТН)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cat_ru:ITNKZType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Идентификационный таможенный номер (ИТН). Республика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*.2.3.1.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cat_ru:CategoryCode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  <w:insideH w:val="nil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*.2.3.2.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cat_ru:KATOCode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  <w:insideH w:val="nil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*.2.3.3.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*.2.3.4.</w:t>
            </w:r>
          </w:p>
        </w:tc>
        <w:tc>
          <w:tcPr>
            <w:tcW w:w="1219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cat_ru:ITNReserv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Резерв для ИТН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clt_ru:ITNReservType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Беларусь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clt_ru:UNPTtype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(УНП). Республика Беларусь.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cat_ru:RBIdentificationNumber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физического лица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clt_ru:CodeVariable14Type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Армения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Номерной знак 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clt_ru:SocialServiceNumberType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*.4.3.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cat_ru:SocialServiceCertificate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clt_ru:SocialServiceCertificateType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</w:t>
            </w:r>
          </w:p>
        </w:tc>
        <w:tc>
          <w:tcPr>
            <w:tcW w:w="3387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*.5.1.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cat_ru:KGINN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clt_ru:KGINNIDType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4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*.5.2.</w:t>
            </w:r>
          </w:p>
        </w:tc>
        <w:tc>
          <w:tcPr>
            <w:tcW w:w="24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cat_ru:KGOKPO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clt_ru:KGOKPOIDType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Общереспубликанского классификатора предприятий и организаций (ОКПО). Кыргызская Республика.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20.18.2.</w:t>
            </w:r>
          </w:p>
        </w:tc>
        <w:tc>
          <w:tcPr>
            <w:tcW w:w="4968" w:type="dxa"/>
            <w:gridSpan w:val="2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CUDelayPayments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Отсрочка платежей. Гр. 48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catESAD_cu:CUDelayPaymentsType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Отсрочка платежей. Гр. 48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20.18.2.1.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catESAD_cu:PaymentModeCode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вида таможенного платежа по </w:t>
            </w:r>
            <w:hyperlink r:id="rId123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классификатору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видов налогов, сборов и иных платежей, взимание которых возложено на таможенные органы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clt_ru:CustomsPaymentCodeType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таможенного платежа. До 4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20.18.2.2.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catESAD_cu:DelayDocumentNumber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документа, на основании которого предоставлена отсрочка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представляемого документа.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20.18.2.3.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catESAD_cu:DelayDocumentDate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документа, на основании которого предоставлена отсрочка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9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20.18.2.4.</w:t>
            </w:r>
          </w:p>
        </w:tc>
        <w:tc>
          <w:tcPr>
            <w:tcW w:w="3973" w:type="dxa"/>
            <w:gridSpan w:val="1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catESAD_cu:DelayDate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уплаты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20.19.</w:t>
            </w:r>
          </w:p>
        </w:tc>
        <w:tc>
          <w:tcPr>
            <w:tcW w:w="6099" w:type="dxa"/>
            <w:gridSpan w:val="2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Guarantee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Гарантия. Гр. 52 в ДТ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catESAD_cu:CUGuaranteeType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Гарантия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20.19.1.</w:t>
            </w:r>
          </w:p>
        </w:tc>
        <w:tc>
          <w:tcPr>
            <w:tcW w:w="4496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catESAD_cu:PaymentWayCode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способов обеспечения уплаты в соответствии с </w:t>
            </w:r>
            <w:hyperlink r:id="rId124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способов обеспечения уплаты таможенных пошлин, налогов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20.19.2.</w:t>
            </w:r>
          </w:p>
        </w:tc>
        <w:tc>
          <w:tcPr>
            <w:tcW w:w="4496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catESAD_cu:Amount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clt_ru:AmountType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Количество денежных единиц. Стоимость. От 0. Всего 20 цифр, из них до 2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20.19.3.</w:t>
            </w:r>
          </w:p>
        </w:tc>
        <w:tc>
          <w:tcPr>
            <w:tcW w:w="4496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catESAD_cu:DocumentNumber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представляемого документа.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20.19.4.</w:t>
            </w:r>
          </w:p>
        </w:tc>
        <w:tc>
          <w:tcPr>
            <w:tcW w:w="4496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catESAD_cu:DocumentDate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20.19.5.</w:t>
            </w:r>
          </w:p>
        </w:tc>
        <w:tc>
          <w:tcPr>
            <w:tcW w:w="4496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catESAD_cu:UNP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clt_ru:UNPTtype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(УНП). Республика Беларусь.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20.19.6.</w:t>
            </w:r>
          </w:p>
        </w:tc>
        <w:tc>
          <w:tcPr>
            <w:tcW w:w="4496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catESAD_cu:BIC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Банковский идентификационный код или небанковский идентификационный код кредитно-финансовой организации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clt_ru:BICIDType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BIC-код банка. 9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20.20.</w:t>
            </w:r>
          </w:p>
        </w:tc>
        <w:tc>
          <w:tcPr>
            <w:tcW w:w="6099" w:type="dxa"/>
            <w:gridSpan w:val="2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TDGuarantee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Гарантия для ТД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catESAD_cu:TDGuaranteeType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Гарантия для ТД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20.20.1.</w:t>
            </w:r>
          </w:p>
        </w:tc>
        <w:tc>
          <w:tcPr>
            <w:tcW w:w="4496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catESAD_cu:MeasureCode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меры обеспечения по </w:t>
            </w:r>
            <w:hyperlink r:id="rId125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классификатору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мер обеспечения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cltESAD_cu:GuaranteeCodeType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меры обеспечения по </w:t>
            </w:r>
            <w:hyperlink r:id="rId126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классификатору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мер обеспечения. 2 цифры.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20.20.2.</w:t>
            </w:r>
          </w:p>
        </w:tc>
        <w:tc>
          <w:tcPr>
            <w:tcW w:w="4496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catESAD_cu:DocNumber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представляемого документа.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20.20.3.</w:t>
            </w:r>
          </w:p>
        </w:tc>
        <w:tc>
          <w:tcPr>
            <w:tcW w:w="4496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catESAD_cu:DocDate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20.20.4.</w:t>
            </w:r>
          </w:p>
        </w:tc>
        <w:tc>
          <w:tcPr>
            <w:tcW w:w="4496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catESAD_cu:GuaranteeName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гаранта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20.20.5.</w:t>
            </w:r>
          </w:p>
        </w:tc>
        <w:tc>
          <w:tcPr>
            <w:tcW w:w="4496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catESAD_cu:UNP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clt_ru:UNPTtype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(УНП). Республика Беларусь.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20.20.6.</w:t>
            </w:r>
          </w:p>
        </w:tc>
        <w:tc>
          <w:tcPr>
            <w:tcW w:w="4496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catESAD_cu:BIC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МФО/БИК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clt_ru:BICIDType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BIC-код банка. 9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20.20.7.</w:t>
            </w:r>
          </w:p>
        </w:tc>
        <w:tc>
          <w:tcPr>
            <w:tcW w:w="4496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catESAD_cu:GuaranteeAmount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Сумма обеспечения. Для РБ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clt_ru:AmountType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Количество денежных единиц. Стоимость. От 0. Всего 20 цифр, из них до 2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20.20.8.</w:t>
            </w:r>
          </w:p>
        </w:tc>
        <w:tc>
          <w:tcPr>
            <w:tcW w:w="4496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catESAD_cu:GuaranteeTD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Поручительство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catESAD_cu:GuaranteeTDType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Поручительство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6"/>
          <w:wAfter w:w="1681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20.20.8.1.</w:t>
            </w:r>
          </w:p>
        </w:tc>
        <w:tc>
          <w:tcPr>
            <w:tcW w:w="3711" w:type="dxa"/>
            <w:gridSpan w:val="13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catESAD_cu:GeneralNumber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генерального договора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представляемого документа.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20.20.8.2.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catESAD_cu:GeneralDate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генерального договора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20.20.8.3.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catESAD_cu:GuaranteeNumber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договора поручительства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представляемого документа.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20.20.8.4.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catESAD_cu:GuaranteeDate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договора поручительства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Дата. Дата в формате YYYY-MM-DD. По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20.20.8.5.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catESAD_cu:AddGuaranteeNumber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дополнения к договору поручительства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представляемого документа.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6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20.20.8.6.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catESAD_cu:AddGuaranteeDate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дополнения к договору поручительства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gridSpan w:val="11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20.20.9.</w:t>
            </w:r>
          </w:p>
        </w:tc>
        <w:tc>
          <w:tcPr>
            <w:tcW w:w="4496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catESAD_cu:GuaranteeAddress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гаранта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Адрес организации / физического лица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20.20.9.1.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cat_ru:PostalCode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clt_ru:PostalCodeType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20.20.9.2.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cat_ru:CountryCode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Буквенный код страны в соответствии с </w:t>
            </w:r>
            <w:hyperlink r:id="rId127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alpha-2 (две буквы латинского алфавита).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20.20.9.3.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cat_ru:CounryName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Краткое название страны в соответствии с </w:t>
            </w:r>
            <w:hyperlink r:id="rId128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стран мира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страны. До 40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20.20.9.4.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cat_ru:Region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Область (регион, штат, провинция и т.п.)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clt_ru:RegionType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региона страны (регион, область, штат и т.п.). От 1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20.20.9.5.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cat_ru:City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clt_ru:CityNameType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Название населенного пункта. До 35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20.20.9.6.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cat_ru:StreetHouse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Улица, номер дома, номер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офиса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clt_ru:StreetHouseType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улицы и номер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дома.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3"/>
          <w:wAfter w:w="1137" w:type="dxa"/>
        </w:trPr>
        <w:tc>
          <w:tcPr>
            <w:tcW w:w="144" w:type="dxa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5" w:type="dxa"/>
            <w:gridSpan w:val="7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" w:type="dxa"/>
            <w:gridSpan w:val="6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3" w:type="dxa"/>
            <w:gridSpan w:val="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20.20.9.7.</w:t>
            </w:r>
          </w:p>
        </w:tc>
        <w:tc>
          <w:tcPr>
            <w:tcW w:w="4118" w:type="dxa"/>
            <w:gridSpan w:val="1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cat_ru:TerritoryCode</w:t>
            </w:r>
          </w:p>
        </w:tc>
        <w:tc>
          <w:tcPr>
            <w:tcW w:w="2975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clt_ru:TerritoryCodeType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993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5497" w:type="dxa"/>
            <w:gridSpan w:val="2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RBTechMarK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Технические отметки для РБ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RBTechMarKType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Технические отметки для РБ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21.1.</w:t>
            </w:r>
          </w:p>
        </w:tc>
        <w:tc>
          <w:tcPr>
            <w:tcW w:w="5116" w:type="dxa"/>
            <w:gridSpan w:val="2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cat_ru:PrDocumentName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21.2.</w:t>
            </w:r>
          </w:p>
        </w:tc>
        <w:tc>
          <w:tcPr>
            <w:tcW w:w="5116" w:type="dxa"/>
            <w:gridSpan w:val="2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cat_ru:PrDocumentNumber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представляемого документа.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21.3.</w:t>
            </w:r>
          </w:p>
        </w:tc>
        <w:tc>
          <w:tcPr>
            <w:tcW w:w="5116" w:type="dxa"/>
            <w:gridSpan w:val="2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cat_ru:PrDocumentDate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21.4.</w:t>
            </w:r>
          </w:p>
        </w:tc>
        <w:tc>
          <w:tcPr>
            <w:tcW w:w="5116" w:type="dxa"/>
            <w:gridSpan w:val="2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DelcKind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Вид корректировки в соответствии с классификатором видов корректировок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9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21.5.</w:t>
            </w:r>
          </w:p>
        </w:tc>
        <w:tc>
          <w:tcPr>
            <w:tcW w:w="5116" w:type="dxa"/>
            <w:gridSpan w:val="22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SumPayment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Сумма, подлежащая к уплате обеспечения. ТД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clt_ru:AmountType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Число. Количество денежных единиц. Стоимость. От 0. Всего 20 цифр, из них до 2 знаков после запятой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568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</w:t>
            </w:r>
          </w:p>
        </w:tc>
        <w:tc>
          <w:tcPr>
            <w:tcW w:w="5922" w:type="dxa"/>
            <w:gridSpan w:val="3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FilledPerson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лице, заполнившем документ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catESAD_cu:ESADFilledPersonType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лице, заполнившем декларацию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22.1.</w:t>
            </w:r>
          </w:p>
        </w:tc>
        <w:tc>
          <w:tcPr>
            <w:tcW w:w="5402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cat_ru:PersonSurname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22.2.</w:t>
            </w:r>
          </w:p>
        </w:tc>
        <w:tc>
          <w:tcPr>
            <w:tcW w:w="5402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cat_ru:PersonName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22.3.</w:t>
            </w:r>
          </w:p>
        </w:tc>
        <w:tc>
          <w:tcPr>
            <w:tcW w:w="5402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cat_ru:PersonMiddleName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22.4.</w:t>
            </w:r>
          </w:p>
        </w:tc>
        <w:tc>
          <w:tcPr>
            <w:tcW w:w="5402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cat_ru:PersonPost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clt_ru:PostType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Должность. До 250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22.5.</w:t>
            </w:r>
          </w:p>
        </w:tc>
        <w:tc>
          <w:tcPr>
            <w:tcW w:w="5402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catESAD_cu:QualificationCertificate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квалификационного аттестата специалиста по таможенному оформлению. Для РБ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clt_ru:CodeVariable6Type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22.6.</w:t>
            </w:r>
          </w:p>
        </w:tc>
        <w:tc>
          <w:tcPr>
            <w:tcW w:w="5402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catESAD_cu:AuthoritesDocument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документе, удостоверяющем полномочия, о доверенности на совершение действий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cat_ru:AuthoritesDocumentType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документе, удостоверяющем полномочия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22.6.1.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cat_ru:PrDocumentName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22.6.2.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cat_ru:PrDocumentNumber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Номер представляемого документа. До 50 символов.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22.6.3.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cat_ru:PrDocumentDate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22.6.4.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cat_ru:ComplationAuthorityDate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окончания полномочий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22.7.</w:t>
            </w:r>
          </w:p>
        </w:tc>
        <w:tc>
          <w:tcPr>
            <w:tcW w:w="5402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catESAD_cu:IdentityCard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Документ, удостоверяющий личность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22.7.1.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cat_ru:IdentityCardCode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документа, удостоверяющего личность. Для РФ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документа, удостоверяющего личность. 2 символа.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22.7.2.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cat_ru:IdentityCardName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Краткое наименование документа, удостоверяющего личность. До 15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22.7.3.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cat_ru:IdentityCardSeries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Серия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clt_ru:IdentityCardSeriesType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Серия документа, удостоверяющего личность. До 11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22.7.4.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cat_ru:IdentityCardNumber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clt_ru:IdentityCardNumberType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документа, удостоверяющего личность. До 25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22.7.5.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cat_ru:IdentityCardDate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22.7.6.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cat_ru:OrganizationName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организации, выдавшей документ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22.8.</w:t>
            </w:r>
          </w:p>
        </w:tc>
        <w:tc>
          <w:tcPr>
            <w:tcW w:w="5402" w:type="dxa"/>
            <w:gridSpan w:val="2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catESAD_cu:Contact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cat_ru:ContactType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Контактная информация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gridSpan w:val="7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22.8.1.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cat_ru:Phone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clt_ru:PhoneNumberType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22.8.2.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cat_ru:Fax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факса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clt_ru:PhoneNumberType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gridSpan w:val="7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22.8.3.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cat_ru:Telex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телекса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clt_ru:PhoneNumberType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телефона (факса, телекса). От 1 до 24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gridSpan w:val="7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22.8.4.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cat_ru:E_mail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clt_ru:Text50Type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Текстовое описание.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n]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568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5922" w:type="dxa"/>
            <w:gridSpan w:val="3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CUESADCustomsRepresentative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Таможенный представитель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catESAD_cu:CUESADCustoms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RepresentativeType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Таможенный представитель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  <w:trHeight w:val="1297"/>
        </w:trPr>
        <w:tc>
          <w:tcPr>
            <w:tcW w:w="568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23.1.</w:t>
            </w:r>
          </w:p>
        </w:tc>
        <w:tc>
          <w:tcPr>
            <w:tcW w:w="5685" w:type="dxa"/>
            <w:gridSpan w:val="2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catESAD_cu:ContractRepresDecl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Договор таможенного представителя с декларантом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cat_ru:DocumentBaseType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Базовый класс для указания документов. Наименование, номер, дата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23.1.1.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cat_ru:PrDocumentName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23.1.2.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cat_ru:PrDocumentNumber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представляемого документа.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23.1.3.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cat_ru:PrDocumentDate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23.2.</w:t>
            </w:r>
          </w:p>
        </w:tc>
        <w:tc>
          <w:tcPr>
            <w:tcW w:w="5685" w:type="dxa"/>
            <w:gridSpan w:val="2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catESAD_cu:CustomsRepresCertificate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Документ, свидетельствующий о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включении лица в Реестр таможенных представителей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catESAD_cu:CUESADCustoms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RepresCertificateType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Составной тип. Документ, свидетельствующий о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включении лица в Реестр таможенных представителей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23.2.1.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cat_ru:PrDocumentName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clt_ru:DocumentNameType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23.2.2.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cat_ru:PrDocumentNumber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представляемого документа. До 50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23.2.3.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cat_ru:PrDocumentDate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документа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Дата. Дата в формате YYYY-MM-DD. По стандарту формат ISO 8601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23.2.4.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catESAD_cu:DocumentModeCode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 документа: 2 - свидетельство таможенного представителя (брокера); 3 - свидетельство таможенного представителя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clt_ru:LetterIndicatorType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1 символ.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23.3.</w:t>
            </w:r>
          </w:p>
        </w:tc>
        <w:tc>
          <w:tcPr>
            <w:tcW w:w="5685" w:type="dxa"/>
            <w:gridSpan w:val="2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cat_ru:OrganizationChoiceType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Choice OrganizationChoice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23.3.1.</w:t>
            </w:r>
          </w:p>
        </w:tc>
        <w:tc>
          <w:tcPr>
            <w:tcW w:w="4965" w:type="dxa"/>
            <w:gridSpan w:val="2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Российской Федерации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cat_ru:RFOrganizationFeaturesType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23.3.1.1.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cat_ru:OGRN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clt_ru:OGRNIDType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23.3.1.2.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cat_ru:INN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ИНН - Индивидуальный номер налогоплательщика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номер налогоплательщика в соответствии с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23.3.1.3.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cat_ru:KPP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КПП - Код причины постановки на учет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clt_ru:KPPCodeType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причины постановки на налоговый учет. 9 символов. Числовой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23.3.2.</w:t>
            </w:r>
          </w:p>
        </w:tc>
        <w:tc>
          <w:tcPr>
            <w:tcW w:w="4965" w:type="dxa"/>
            <w:gridSpan w:val="2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cat_ru:RKOrganizationFeaturesType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23.3.2.1.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cat_ru:BIN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clt_ru:BINType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Бизнес-идентификационный номер (БИН).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23.3.2.2.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cat_ru:IIN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clt_ru:IINType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Индивидуальный идентификационный номер (ИИН). Республика Казахстан.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23.3.2.3.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таможенный номер (ИТН)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cat_ru:ITNKZType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Идентификационный таможенный номер (ИТН). Республика Казахстан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*.1.</w:t>
            </w:r>
          </w:p>
        </w:tc>
        <w:tc>
          <w:tcPr>
            <w:tcW w:w="3390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cat_ru:CategoryCode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*.2.</w:t>
            </w:r>
          </w:p>
        </w:tc>
        <w:tc>
          <w:tcPr>
            <w:tcW w:w="3390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cat_ru:KATOCode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*.3.</w:t>
            </w:r>
          </w:p>
        </w:tc>
        <w:tc>
          <w:tcPr>
            <w:tcW w:w="3390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cat_ru:RNN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clt_ru:RNNIDType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4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*.4.</w:t>
            </w:r>
          </w:p>
        </w:tc>
        <w:tc>
          <w:tcPr>
            <w:tcW w:w="3390" w:type="dxa"/>
            <w:gridSpan w:val="1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cat_ru:ITNReserv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Резерв для ИТН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clt_ru:ITNReservType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23.3.3.</w:t>
            </w:r>
          </w:p>
        </w:tc>
        <w:tc>
          <w:tcPr>
            <w:tcW w:w="4965" w:type="dxa"/>
            <w:gridSpan w:val="2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Беларусь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23.3.3.1.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cat_ru:UNP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clt_ru:UNPTtype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плательщика (УНП). Республика Беларусь. 9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23.3.3.2.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cat_ru:RBIdentificationNumber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физического лица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clt_ru:CodeVariable14Type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23.3.4.</w:t>
            </w:r>
          </w:p>
        </w:tc>
        <w:tc>
          <w:tcPr>
            <w:tcW w:w="4965" w:type="dxa"/>
            <w:gridSpan w:val="2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Республики Армения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cat_ru:RAOrganizationFeaturesType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Республики Армения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23.3.4.1.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cat_ru:UNN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clt_ru:UNNType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Учетный номер налогоплательщика (УНН). Республика Армения.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23.3.4.2.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cat_ru:SocialServiceNumber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Номерной знак 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clt_ru:SocialServiceNumberType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Номерной знак общественных услуг. Республика Армения. 10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23.3.4.3.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cat_ru:SocialServiceCertificate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clt_ru:SocialServiceCertificateType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справки об отсутствии номерного знака общественных услуг. Республика Армения. 10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23.3.5.</w:t>
            </w:r>
          </w:p>
        </w:tc>
        <w:tc>
          <w:tcPr>
            <w:tcW w:w="4965" w:type="dxa"/>
            <w:gridSpan w:val="2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cat_ru:KGOrganizationFeaturesType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организации. Особенности Кыргызской Республики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23.3.5.1.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cat_ru:KGINN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ИНН - идентификационный налоговый номер налогоплательщика, ПИН - персональный идентификационный номер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clt_ru:KGINNIDType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Налоговый номер налогоплательщика (ИНН, ПИН). Кыргызская Республика. 14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23.3.5.2.</w:t>
            </w:r>
          </w:p>
        </w:tc>
        <w:tc>
          <w:tcPr>
            <w:tcW w:w="4114" w:type="dxa"/>
            <w:gridSpan w:val="1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cat_ru:KGOKPO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clt_ru:KGOKPOIDType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Общереспубликанского классификатора предприятий и организаций (ОКПО). Кыргызская Республика. 8 символов. Цифровой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rPr>
          <w:gridAfter w:val="5"/>
          <w:wAfter w:w="1596" w:type="dxa"/>
        </w:trPr>
        <w:tc>
          <w:tcPr>
            <w:tcW w:w="568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5922" w:type="dxa"/>
            <w:gridSpan w:val="30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RFTechMark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Технологические отметки для РФ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catESAD_cu:RFTechMarkType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Составной тип. Технологические отметки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РФ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24.1.</w:t>
            </w:r>
          </w:p>
        </w:tc>
        <w:tc>
          <w:tcPr>
            <w:tcW w:w="5685" w:type="dxa"/>
            <w:gridSpan w:val="2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catESAD_cu:RFTechDocumentId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catESAD_cu:RFPresentedDocIDType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Дополнительные технологические идентификаторы представленного документа (для РФ)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[1... 3]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24.1.1.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catESAD_cu:ElectronicDocumentID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Текстовая строка. До 36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24.1.2.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catESAD_cu:ElectronicArchID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Текстовая строка. До 36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24.1.3.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catESAD_cu:DocumentModeID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clt_ru:DocumentModeIDType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24.1.4.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catESAD_cu:PresentedDocumentModeCode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вида представляемого документа в соответствии с </w:t>
            </w:r>
            <w:hyperlink r:id="rId129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видов документов и сведений, используемых при таможенном декларировании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clt_ru:CustomsDocumentCodeType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вида представляемого документа. 5 символов. Текстовый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24.1.5.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catESAD_cu:ProvidingIndicationMark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Признак представления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документа: 1 - документ представлен при подаче ДТ; 2 - документ не представлен в соответствии с </w:t>
            </w:r>
            <w:hyperlink r:id="rId130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частью 2 п. 4 ст. 183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ТК ТС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clt_ru:DigitalIndicatorTyp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Число. Индикатор. От -9 до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blPrEx>
          <w:tblBorders>
            <w:left w:val="none" w:sz="0" w:space="0" w:color="auto"/>
          </w:tblBorders>
        </w:tblPrEx>
        <w:trPr>
          <w:gridAfter w:val="4"/>
          <w:wAfter w:w="1293" w:type="dxa"/>
        </w:trPr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</w:tcBorders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4" w:type="dxa"/>
            <w:gridSpan w:val="7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24.1.6.</w:t>
            </w:r>
          </w:p>
        </w:tc>
        <w:tc>
          <w:tcPr>
            <w:tcW w:w="4481" w:type="dxa"/>
            <w:gridSpan w:val="18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catESAD_cu:RegNumberDocument</w:t>
            </w:r>
          </w:p>
        </w:tc>
        <w:tc>
          <w:tcPr>
            <w:tcW w:w="2974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2552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clt_ru:Text50Type</w:t>
            </w:r>
          </w:p>
        </w:tc>
        <w:tc>
          <w:tcPr>
            <w:tcW w:w="2835" w:type="dxa"/>
            <w:gridSpan w:val="5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Текстовое описание. До 50 символов</w:t>
            </w:r>
          </w:p>
        </w:tc>
        <w:tc>
          <w:tcPr>
            <w:tcW w:w="709" w:type="dxa"/>
            <w:gridSpan w:val="4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rPr>
          <w:rFonts w:ascii="Calibri" w:eastAsia="Times New Roman" w:hAnsi="Calibri" w:cs="Times New Roman"/>
        </w:rPr>
        <w:sectPr w:rsidR="00AB5450" w:rsidRPr="00AB5450" w:rsidSect="00627E43">
          <w:pgSz w:w="16838" w:h="11905" w:orient="landscape"/>
          <w:pgMar w:top="993" w:right="1134" w:bottom="850" w:left="1134" w:header="0" w:footer="0" w:gutter="0"/>
          <w:cols w:space="720"/>
        </w:sect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lastRenderedPageBreak/>
        <w:t>--------------------------------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P10093"/>
      <w:bookmarkEnd w:id="0"/>
      <w:r w:rsidRPr="00AB5450">
        <w:rPr>
          <w:rFonts w:ascii="Times New Roman" w:eastAsia="Times New Roman" w:hAnsi="Times New Roman" w:cs="Times New Roman"/>
          <w:lang w:eastAsia="ru-RU"/>
        </w:rPr>
        <w:t>&lt;*&gt; Дата применения элемента "Регистрационный номер объекта интеллектуальной собственности по реестру объектов интеллектуальной собственности" (IPObjectRegistryNum) определяется датой вступления в силу соответствующего решения Коллегии Евразийской экономической комиссии.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10094"/>
      <w:bookmarkEnd w:id="1"/>
      <w:r w:rsidRPr="00AB5450">
        <w:rPr>
          <w:rFonts w:ascii="Times New Roman" w:eastAsia="Times New Roman" w:hAnsi="Times New Roman" w:cs="Times New Roman"/>
          <w:lang w:eastAsia="ru-RU"/>
        </w:rPr>
        <w:t xml:space="preserve">&lt;**&gt; Дата применения элемента "Код товара по </w:t>
      </w:r>
      <w:hyperlink r:id="rId131" w:history="1">
        <w:r w:rsidRPr="00AB5450">
          <w:rPr>
            <w:rFonts w:ascii="Times New Roman" w:eastAsia="Times New Roman" w:hAnsi="Times New Roman" w:cs="Times New Roman"/>
            <w:lang w:eastAsia="ru-RU"/>
          </w:rPr>
          <w:t>ТН</w:t>
        </w:r>
      </w:hyperlink>
      <w:r w:rsidRPr="00AB5450">
        <w:rPr>
          <w:rFonts w:ascii="Times New Roman" w:eastAsia="Times New Roman" w:hAnsi="Times New Roman" w:cs="Times New Roman"/>
          <w:lang w:eastAsia="ru-RU"/>
        </w:rPr>
        <w:t xml:space="preserve"> ВЭД ЕАЭС в предшествующем документе (для РФ и КР)" (PrcDocGoodsTNVEDCode) определяется датой вступления в силу соответствующего решения Коллегии Евразийской экономической комиссии.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3.2. Локальные прикладные типы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3.2.1. AuthoriziedOperatorDetailsType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Определение: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Сведения об уполномоченном экономическом операторе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Дочерние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2154"/>
        <w:gridCol w:w="2267"/>
        <w:gridCol w:w="2154"/>
        <w:gridCol w:w="566"/>
      </w:tblGrid>
      <w:tr w:rsidR="00AB5450" w:rsidRPr="00AB5450" w:rsidTr="00A07AF3">
        <w:tc>
          <w:tcPr>
            <w:tcW w:w="192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215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26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215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типа</w:t>
            </w:r>
          </w:p>
        </w:tc>
        <w:tc>
          <w:tcPr>
            <w:tcW w:w="566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OperatorRegistryDoc</w:t>
            </w:r>
          </w:p>
        </w:tc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документа, подтверждающего включение юридического лица в реестр уполномоченных экономических операторов</w:t>
            </w:r>
          </w:p>
        </w:tc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cat_ru:DocumentBaseType</w:t>
            </w:r>
          </w:p>
        </w:tc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Базовый класс для указания документов. Наименование, номер, дата</w:t>
            </w:r>
          </w:p>
        </w:tc>
        <w:tc>
          <w:tcPr>
            <w:tcW w:w="566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n]</w:t>
            </w:r>
          </w:p>
        </w:tc>
      </w:tr>
      <w:tr w:rsidR="00AB5450" w:rsidRPr="00AB5450" w:rsidTr="00A07AF3"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OperatorAddress</w:t>
            </w:r>
          </w:p>
        </w:tc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уполномоченного экономического оператора</w:t>
            </w:r>
          </w:p>
        </w:tc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cat_ru:AddressType</w:t>
            </w:r>
          </w:p>
        </w:tc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Адрес организации / физического лица</w:t>
            </w:r>
          </w:p>
        </w:tc>
        <w:tc>
          <w:tcPr>
            <w:tcW w:w="566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Родительские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587"/>
        <w:gridCol w:w="2777"/>
        <w:gridCol w:w="1530"/>
        <w:gridCol w:w="793"/>
      </w:tblGrid>
      <w:tr w:rsidR="00AB5450" w:rsidRPr="00AB5450" w:rsidTr="00A07AF3">
        <w:tc>
          <w:tcPr>
            <w:tcW w:w="2381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58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77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 роли</w:t>
            </w:r>
          </w:p>
        </w:tc>
        <w:tc>
          <w:tcPr>
            <w:tcW w:w="153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роли</w:t>
            </w:r>
          </w:p>
        </w:tc>
        <w:tc>
          <w:tcPr>
            <w:tcW w:w="793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38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ESADout_CU:TDDeliveryPlace</w:t>
            </w:r>
          </w:p>
        </w:tc>
        <w:tc>
          <w:tcPr>
            <w:tcW w:w="158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Место назначения при транзите.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Гр. 53 ТД</w:t>
            </w:r>
          </w:p>
        </w:tc>
        <w:tc>
          <w:tcPr>
            <w:tcW w:w="277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AuthoriziedOperatorDetails</w:t>
            </w:r>
          </w:p>
        </w:tc>
        <w:tc>
          <w:tcPr>
            <w:tcW w:w="153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об уполномоченном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экономическом операторе</w:t>
            </w:r>
          </w:p>
        </w:tc>
        <w:tc>
          <w:tcPr>
            <w:tcW w:w="793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3.2.2. CustomsPaymentType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Определение: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Сведения об уплате. Гр. В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Наследует свойства типов: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catESAD_cu:ESADout_CUCustomsPaymentType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Дочерние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2097"/>
        <w:gridCol w:w="1700"/>
        <w:gridCol w:w="2494"/>
        <w:gridCol w:w="963"/>
      </w:tblGrid>
      <w:tr w:rsidR="00AB5450" w:rsidRPr="00AB5450" w:rsidTr="00A07AF3">
        <w:tc>
          <w:tcPr>
            <w:tcW w:w="181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209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170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249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типа</w:t>
            </w:r>
          </w:p>
        </w:tc>
        <w:tc>
          <w:tcPr>
            <w:tcW w:w="963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181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PaymentWayCode</w:t>
            </w:r>
          </w:p>
        </w:tc>
        <w:tc>
          <w:tcPr>
            <w:tcW w:w="209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249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Символьные данные. 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63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181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PaymentDocument</w:t>
            </w:r>
          </w:p>
        </w:tc>
        <w:tc>
          <w:tcPr>
            <w:tcW w:w="209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Платежный документ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ESADout_CU:PaymentDocumentType</w:t>
            </w:r>
          </w:p>
        </w:tc>
        <w:tc>
          <w:tcPr>
            <w:tcW w:w="249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Платежный документ</w:t>
            </w:r>
          </w:p>
        </w:tc>
        <w:tc>
          <w:tcPr>
            <w:tcW w:w="963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181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cat_ru:OrganizationChoiceType</w:t>
            </w:r>
          </w:p>
        </w:tc>
        <w:tc>
          <w:tcPr>
            <w:tcW w:w="249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Choice OrganizationChoice</w:t>
            </w:r>
          </w:p>
        </w:tc>
        <w:tc>
          <w:tcPr>
            <w:tcW w:w="963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Родительские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040"/>
        <w:gridCol w:w="2324"/>
        <w:gridCol w:w="1360"/>
        <w:gridCol w:w="680"/>
      </w:tblGrid>
      <w:tr w:rsidR="00AB5450" w:rsidRPr="00AB5450" w:rsidTr="00A07AF3">
        <w:tc>
          <w:tcPr>
            <w:tcW w:w="2665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204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32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 роли</w:t>
            </w:r>
          </w:p>
        </w:tc>
        <w:tc>
          <w:tcPr>
            <w:tcW w:w="136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роли</w:t>
            </w:r>
          </w:p>
        </w:tc>
        <w:tc>
          <w:tcPr>
            <w:tcW w:w="68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665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ESADout_CU:ESADout_CUPayments</w:t>
            </w:r>
          </w:p>
        </w:tc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232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ESADout_CUCustomsPayment</w:t>
            </w:r>
          </w:p>
        </w:tc>
        <w:tc>
          <w:tcPr>
            <w:tcW w:w="136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уплате. Гр. В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n]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3.2.3. CUWarehousePlaceType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Определение: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Наследует свойства типов: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cat_ru:DocumentBaseType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Дочерние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814"/>
        <w:gridCol w:w="2891"/>
        <w:gridCol w:w="1417"/>
        <w:gridCol w:w="793"/>
      </w:tblGrid>
      <w:tr w:rsidR="00AB5450" w:rsidRPr="00AB5450" w:rsidTr="00A07AF3">
        <w:tc>
          <w:tcPr>
            <w:tcW w:w="215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81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891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41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типа</w:t>
            </w:r>
          </w:p>
        </w:tc>
        <w:tc>
          <w:tcPr>
            <w:tcW w:w="793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DocumentModeCode</w:t>
            </w:r>
          </w:p>
        </w:tc>
        <w:tc>
          <w:tcPr>
            <w:tcW w:w="181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 документа: 1 - Лицензия; 2 - Свидетельство</w:t>
            </w:r>
          </w:p>
        </w:tc>
        <w:tc>
          <w:tcPr>
            <w:tcW w:w="289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clt_ru:LetterIndicatorType</w:t>
            </w:r>
          </w:p>
        </w:tc>
        <w:tc>
          <w:tcPr>
            <w:tcW w:w="141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Символьные данные. Код. 1 символ. Текстовый</w:t>
            </w:r>
          </w:p>
        </w:tc>
        <w:tc>
          <w:tcPr>
            <w:tcW w:w="793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Родительские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757"/>
        <w:gridCol w:w="1814"/>
        <w:gridCol w:w="1870"/>
        <w:gridCol w:w="566"/>
      </w:tblGrid>
      <w:tr w:rsidR="00AB5450" w:rsidRPr="00AB5450" w:rsidTr="00A07AF3">
        <w:tc>
          <w:tcPr>
            <w:tcW w:w="3061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75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181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 роли</w:t>
            </w:r>
          </w:p>
        </w:tc>
        <w:tc>
          <w:tcPr>
            <w:tcW w:w="187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роли</w:t>
            </w:r>
          </w:p>
        </w:tc>
        <w:tc>
          <w:tcPr>
            <w:tcW w:w="566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306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ESADout_CU:ESADout_CUGoodsLocation</w:t>
            </w:r>
          </w:p>
        </w:tc>
        <w:tc>
          <w:tcPr>
            <w:tcW w:w="175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Местонахождение товаров. Гр. 30</w:t>
            </w:r>
          </w:p>
        </w:tc>
        <w:tc>
          <w:tcPr>
            <w:tcW w:w="181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GoodsLocationWarehouse</w:t>
            </w:r>
          </w:p>
        </w:tc>
        <w:tc>
          <w:tcPr>
            <w:tcW w:w="187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местонахождении товаров: разрешение таможенного органа на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566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3.2.4. ESADout_CUBorderTransportType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Определение: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Транспортные средства на границе / внутри страны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Наследует свойства типов: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cat_ru:CUTransportMeansType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Дочерние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097"/>
        <w:gridCol w:w="2324"/>
        <w:gridCol w:w="1700"/>
        <w:gridCol w:w="737"/>
      </w:tblGrid>
      <w:tr w:rsidR="00AB5450" w:rsidRPr="00AB5450" w:rsidTr="00A07AF3">
        <w:tc>
          <w:tcPr>
            <w:tcW w:w="2211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209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32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70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типа</w:t>
            </w:r>
          </w:p>
        </w:tc>
        <w:tc>
          <w:tcPr>
            <w:tcW w:w="73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21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TransportMeansQuantity</w:t>
            </w:r>
          </w:p>
        </w:tc>
        <w:tc>
          <w:tcPr>
            <w:tcW w:w="209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</w:t>
            </w:r>
          </w:p>
        </w:tc>
        <w:tc>
          <w:tcPr>
            <w:tcW w:w="232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clt_ru:Count5Type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Символьные данные. Число. Порядковый номер. От 1 до 5 цифр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21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MethodTransport</w:t>
            </w:r>
          </w:p>
        </w:tc>
        <w:tc>
          <w:tcPr>
            <w:tcW w:w="209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Способ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транспортировки товаров при перемещении по 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232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clt_ru:Numeric1Type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Символьные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c>
          <w:tcPr>
            <w:tcW w:w="221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NameObject</w:t>
            </w:r>
          </w:p>
        </w:tc>
        <w:tc>
          <w:tcPr>
            <w:tcW w:w="209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32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clt_ru:FreeText250Type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Символьные данные. Текстовая строка. До 250 символов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21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TransportMeans</w:t>
            </w:r>
          </w:p>
        </w:tc>
        <w:tc>
          <w:tcPr>
            <w:tcW w:w="209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транспортного средства</w:t>
            </w:r>
          </w:p>
        </w:tc>
        <w:tc>
          <w:tcPr>
            <w:tcW w:w="232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cat_ru:TransportMeansBaseType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n]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Родительские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1530"/>
        <w:gridCol w:w="2381"/>
        <w:gridCol w:w="1587"/>
        <w:gridCol w:w="737"/>
      </w:tblGrid>
      <w:tr w:rsidR="00AB5450" w:rsidRPr="00AB5450" w:rsidTr="00A07AF3">
        <w:tc>
          <w:tcPr>
            <w:tcW w:w="283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Имя</w:t>
            </w:r>
          </w:p>
        </w:tc>
        <w:tc>
          <w:tcPr>
            <w:tcW w:w="153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381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 роли</w:t>
            </w:r>
          </w:p>
        </w:tc>
        <w:tc>
          <w:tcPr>
            <w:tcW w:w="158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роли</w:t>
            </w:r>
          </w:p>
        </w:tc>
        <w:tc>
          <w:tcPr>
            <w:tcW w:w="73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83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ESADout_CU:ESADout_CUConsigment</w:t>
            </w:r>
          </w:p>
        </w:tc>
        <w:tc>
          <w:tcPr>
            <w:tcW w:w="153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перевозке товаров. Гр. 15, 15а, 17, 17а, 18, 19, 21, 25, 26, 29 - ДТ / Гр. 15, 17, 18, 19, 21, 25, 26, 29, 53, 55 - ТД</w:t>
            </w:r>
          </w:p>
        </w:tc>
        <w:tc>
          <w:tcPr>
            <w:tcW w:w="238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ESADout_CUBorderTransport</w:t>
            </w:r>
          </w:p>
        </w:tc>
        <w:tc>
          <w:tcPr>
            <w:tcW w:w="158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 на границе. Гр. 21, 25 ДТ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3.2.5. ESADout_CUCarrierType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Определение: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Сведения о перевозчике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Наследует свойства типов: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cat_ru:CUOrganizationType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Дочерние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814"/>
        <w:gridCol w:w="2494"/>
        <w:gridCol w:w="1700"/>
        <w:gridCol w:w="737"/>
      </w:tblGrid>
      <w:tr w:rsidR="00AB5450" w:rsidRPr="00AB5450" w:rsidTr="00A07AF3">
        <w:tc>
          <w:tcPr>
            <w:tcW w:w="232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81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49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70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типа</w:t>
            </w:r>
          </w:p>
        </w:tc>
        <w:tc>
          <w:tcPr>
            <w:tcW w:w="73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32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ESADout_CUDriverInformation</w:t>
            </w:r>
          </w:p>
        </w:tc>
        <w:tc>
          <w:tcPr>
            <w:tcW w:w="181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49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cat_ru:DriverInformationType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Родительские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1587"/>
        <w:gridCol w:w="2267"/>
        <w:gridCol w:w="1644"/>
        <w:gridCol w:w="793"/>
      </w:tblGrid>
      <w:tr w:rsidR="00AB5450" w:rsidRPr="00AB5450" w:rsidTr="00A07AF3">
        <w:tc>
          <w:tcPr>
            <w:tcW w:w="277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58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26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 роли</w:t>
            </w:r>
          </w:p>
        </w:tc>
        <w:tc>
          <w:tcPr>
            <w:tcW w:w="164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роли</w:t>
            </w:r>
          </w:p>
        </w:tc>
        <w:tc>
          <w:tcPr>
            <w:tcW w:w="793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77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ESADout_CU:ESADout_CUGoodsShipment</w:t>
            </w:r>
          </w:p>
        </w:tc>
        <w:tc>
          <w:tcPr>
            <w:tcW w:w="158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товарной партии</w:t>
            </w:r>
          </w:p>
        </w:tc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ESADout_CUCarrier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перевозчике. Гр. 50 ТД</w:t>
            </w:r>
          </w:p>
        </w:tc>
        <w:tc>
          <w:tcPr>
            <w:tcW w:w="793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3.2.6. ESADout_CUConsigmentType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Определение: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Сведения о перевозке товаров. Гр. 15, 15а, 17, 17а, 18, 19, 21, 25, 26, 29 - ДТ / Гр. 15, 17, 18, 19, 21, 25, 26, 29, 53, 55 - ТД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Наследует свойства типов: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catESAD_cu:CUConsigmentType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Дочерние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1757"/>
        <w:gridCol w:w="2551"/>
        <w:gridCol w:w="2154"/>
        <w:gridCol w:w="737"/>
      </w:tblGrid>
      <w:tr w:rsidR="00AB5450" w:rsidRPr="00AB5450" w:rsidTr="00A07AF3">
        <w:tc>
          <w:tcPr>
            <w:tcW w:w="187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75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551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215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типа</w:t>
            </w:r>
          </w:p>
        </w:tc>
        <w:tc>
          <w:tcPr>
            <w:tcW w:w="73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187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DateExpectedArrival</w:t>
            </w:r>
          </w:p>
        </w:tc>
        <w:tc>
          <w:tcPr>
            <w:tcW w:w="175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255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Символьные данные. Дата. Дата в формате YYYY-MM-DD. По стандарту формат ISO 8601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187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TimeExpectedArrival</w:t>
            </w:r>
          </w:p>
        </w:tc>
        <w:tc>
          <w:tcPr>
            <w:tcW w:w="175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255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clt_ru:TimeCustType</w:t>
            </w:r>
          </w:p>
        </w:tc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Символьные данные. Время. Время в формате hh:mm:ss. По стандарту ISO 8601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187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ESADout_CUDepartureArrivalTransport</w:t>
            </w:r>
          </w:p>
        </w:tc>
        <w:tc>
          <w:tcPr>
            <w:tcW w:w="175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 при прибытии/убытии. Гр. 18, 26</w:t>
            </w:r>
          </w:p>
        </w:tc>
        <w:tc>
          <w:tcPr>
            <w:tcW w:w="255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val="en-US" w:eastAsia="ru-RU"/>
              </w:rPr>
              <w:t>ESADout_CU:ESADout_CUDepartureArrival</w:t>
            </w:r>
            <w:r w:rsidRPr="00AB5450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TransportType</w:t>
            </w:r>
          </w:p>
        </w:tc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Транспортные средства при отправлении/прибыт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ии. Гр. 18, 26 ДТ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c>
          <w:tcPr>
            <w:tcW w:w="187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ESADout_CUBorderTransport</w:t>
            </w:r>
          </w:p>
        </w:tc>
        <w:tc>
          <w:tcPr>
            <w:tcW w:w="175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 на границе. Гр. 21, 25 ДТ</w:t>
            </w:r>
          </w:p>
        </w:tc>
        <w:tc>
          <w:tcPr>
            <w:tcW w:w="255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val="en-US" w:eastAsia="ru-RU"/>
              </w:rPr>
              <w:t>ESADout_CU:ESADout_CUBorder</w:t>
            </w:r>
            <w:r w:rsidRPr="00AB5450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TransportType</w:t>
            </w:r>
          </w:p>
        </w:tc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Транспортные средства на границе / внутри страны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187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ESADout_CUReloadingInfo</w:t>
            </w:r>
          </w:p>
        </w:tc>
        <w:tc>
          <w:tcPr>
            <w:tcW w:w="175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Информация о перегрузке товаров. Гр. 55 ТД</w:t>
            </w:r>
          </w:p>
        </w:tc>
        <w:tc>
          <w:tcPr>
            <w:tcW w:w="255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catESAD_cu:ESADReloadingInfoType</w:t>
            </w:r>
          </w:p>
        </w:tc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Информация о перегрузке товаров. Гр. 55 ТД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n]</w:t>
            </w:r>
          </w:p>
        </w:tc>
      </w:tr>
      <w:tr w:rsidR="00AB5450" w:rsidRPr="00AB5450" w:rsidTr="00A07AF3">
        <w:tc>
          <w:tcPr>
            <w:tcW w:w="187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PPBorderCustoms</w:t>
            </w:r>
          </w:p>
        </w:tc>
        <w:tc>
          <w:tcPr>
            <w:tcW w:w="175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255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cat_ru:CUCustomsType</w:t>
            </w:r>
          </w:p>
        </w:tc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таможенном органе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187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TDDeliveryPlace</w:t>
            </w:r>
          </w:p>
        </w:tc>
        <w:tc>
          <w:tcPr>
            <w:tcW w:w="175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Место назначения при транзите. Гр. 53 ТД</w:t>
            </w:r>
          </w:p>
        </w:tc>
        <w:tc>
          <w:tcPr>
            <w:tcW w:w="255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ESADout_CU:TDDeliveryPlaceType</w:t>
            </w:r>
          </w:p>
        </w:tc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Место назначения при транзите. Гр. 53 ТД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Родительские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814"/>
        <w:gridCol w:w="2721"/>
        <w:gridCol w:w="1247"/>
        <w:gridCol w:w="793"/>
      </w:tblGrid>
      <w:tr w:rsidR="00AB5450" w:rsidRPr="00AB5450" w:rsidTr="00A07AF3">
        <w:tc>
          <w:tcPr>
            <w:tcW w:w="249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81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721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 роли</w:t>
            </w:r>
          </w:p>
        </w:tc>
        <w:tc>
          <w:tcPr>
            <w:tcW w:w="124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роли</w:t>
            </w:r>
          </w:p>
        </w:tc>
        <w:tc>
          <w:tcPr>
            <w:tcW w:w="793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49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ESADout_CU:ESADout_CUGoodsShipment</w:t>
            </w:r>
          </w:p>
        </w:tc>
        <w:tc>
          <w:tcPr>
            <w:tcW w:w="181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товарной партии</w:t>
            </w:r>
          </w:p>
        </w:tc>
        <w:tc>
          <w:tcPr>
            <w:tcW w:w="272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ESADout_CUConsigment</w:t>
            </w:r>
          </w:p>
        </w:tc>
        <w:tc>
          <w:tcPr>
            <w:tcW w:w="124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перевозке товаров.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Гр. 15, 15а, 17, 17а, 18, 19, 21, 25, 26, 29 - ДТ / Гр. 15, 17, 18, 19, 21, 25, 26, 29, 53, 55 - ТД</w:t>
            </w:r>
          </w:p>
        </w:tc>
        <w:tc>
          <w:tcPr>
            <w:tcW w:w="793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3.2.7. ESADout_CUConsigneeType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Определение: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Сведения о получателе товаров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Наследует свойства типов: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cat_ru:CUOrganizationType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Дочерние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701"/>
        <w:gridCol w:w="2438"/>
        <w:gridCol w:w="2209"/>
        <w:gridCol w:w="680"/>
      </w:tblGrid>
      <w:tr w:rsidR="00AB5450" w:rsidRPr="00AB5450" w:rsidTr="00A07AF3">
        <w:tc>
          <w:tcPr>
            <w:tcW w:w="204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701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438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2209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типа</w:t>
            </w:r>
          </w:p>
        </w:tc>
        <w:tc>
          <w:tcPr>
            <w:tcW w:w="68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OfficesExchangeCode</w:t>
            </w:r>
          </w:p>
        </w:tc>
        <w:tc>
          <w:tcPr>
            <w:tcW w:w="170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2438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clt_ru:Count6Type</w:t>
            </w:r>
          </w:p>
        </w:tc>
        <w:tc>
          <w:tcPr>
            <w:tcW w:w="2209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Символьные данные. Число. Порядковый номер. От 1 до 6 цифр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ContractorIndicator</w:t>
            </w:r>
          </w:p>
        </w:tc>
        <w:tc>
          <w:tcPr>
            <w:tcW w:w="170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Особенность указанных сведений: 1 - КОНТРАГЕНТ; 2 - РАЗНЫЕ ПО СПИСКУ</w:t>
            </w:r>
          </w:p>
        </w:tc>
        <w:tc>
          <w:tcPr>
            <w:tcW w:w="2438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clt_ru:LetterIndicatorType</w:t>
            </w:r>
          </w:p>
        </w:tc>
        <w:tc>
          <w:tcPr>
            <w:tcW w:w="2209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Символьные данные. Код. 1 символ. Текстовый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DeclarantEqualFlag</w:t>
            </w:r>
          </w:p>
        </w:tc>
        <w:tc>
          <w:tcPr>
            <w:tcW w:w="170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Признак совпадения сведений со сведениями, заявляемыми в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гр. 14 ДТ. 1 - сведения совпадают</w:t>
            </w:r>
          </w:p>
        </w:tc>
        <w:tc>
          <w:tcPr>
            <w:tcW w:w="2438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clt_ru:IndicatorType</w:t>
            </w:r>
          </w:p>
        </w:tc>
        <w:tc>
          <w:tcPr>
            <w:tcW w:w="2209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Символьные данные. Индикатор. Список двух взаимно исключающих булевых значений: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истина/ложь, вкл./выкл. и т.д.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BranchDescription</w:t>
            </w:r>
          </w:p>
        </w:tc>
        <w:tc>
          <w:tcPr>
            <w:tcW w:w="170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обособленном подразделении</w:t>
            </w:r>
          </w:p>
        </w:tc>
        <w:tc>
          <w:tcPr>
            <w:tcW w:w="2438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cat_ru:CUBranchDescriptionType</w:t>
            </w:r>
          </w:p>
        </w:tc>
        <w:tc>
          <w:tcPr>
            <w:tcW w:w="2209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обособленном подразделении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Родительские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1870"/>
        <w:gridCol w:w="2437"/>
        <w:gridCol w:w="1360"/>
        <w:gridCol w:w="737"/>
      </w:tblGrid>
      <w:tr w:rsidR="00AB5450" w:rsidRPr="00AB5450" w:rsidTr="00A07AF3">
        <w:tc>
          <w:tcPr>
            <w:tcW w:w="266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87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43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 роли</w:t>
            </w:r>
          </w:p>
        </w:tc>
        <w:tc>
          <w:tcPr>
            <w:tcW w:w="136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роли</w:t>
            </w:r>
          </w:p>
        </w:tc>
        <w:tc>
          <w:tcPr>
            <w:tcW w:w="73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66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ESADout_CU:ESADout_CUGoodsShipment</w:t>
            </w:r>
          </w:p>
        </w:tc>
        <w:tc>
          <w:tcPr>
            <w:tcW w:w="187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товарной партии</w:t>
            </w:r>
          </w:p>
        </w:tc>
        <w:tc>
          <w:tcPr>
            <w:tcW w:w="24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ESADout_CUConsignee</w:t>
            </w:r>
          </w:p>
        </w:tc>
        <w:tc>
          <w:tcPr>
            <w:tcW w:w="136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получателе товаров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3.2.8. ESADout_CUConsignorType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Определение: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Сведения об отправителе товаров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Наследует свойства типов: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cat_ru:CUOrganizationType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Дочерние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700"/>
        <w:gridCol w:w="2551"/>
        <w:gridCol w:w="1700"/>
        <w:gridCol w:w="737"/>
      </w:tblGrid>
      <w:tr w:rsidR="00AB5450" w:rsidRPr="00AB5450" w:rsidTr="00A07AF3">
        <w:tc>
          <w:tcPr>
            <w:tcW w:w="238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55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типа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38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OfficesExchangeCode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255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clt_ru:Count6Type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Символьные данные. Число. Порядковый номер. От 1 до 6 цифр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38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ContractorIndicator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Особенность указанных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сведений: 1-КОНТРАГЕНТ</w:t>
            </w:r>
          </w:p>
        </w:tc>
        <w:tc>
          <w:tcPr>
            <w:tcW w:w="255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clt_ru:LetterIndicatorType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Символьные данные. Код. 1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символ. Текстовый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c>
          <w:tcPr>
            <w:tcW w:w="238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DeclarantEqualFlag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Признак совпадения сведений со сведениями, заявляемыми в гр. 14 ДТ. 1 - сведения совпадают</w:t>
            </w:r>
          </w:p>
        </w:tc>
        <w:tc>
          <w:tcPr>
            <w:tcW w:w="255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clt_ru:IndicatorType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Символьные данные. Индикатор. Список двух взаимно исключающих булевых значений: истина/ложь, вкл./выкл. и т.д.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38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BranchDescription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обособленном подразделении</w:t>
            </w:r>
          </w:p>
        </w:tc>
        <w:tc>
          <w:tcPr>
            <w:tcW w:w="255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cat_ru:CUBranchDescriptionType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обособленном подразделении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Родительские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700"/>
        <w:gridCol w:w="2324"/>
        <w:gridCol w:w="1417"/>
        <w:gridCol w:w="737"/>
      </w:tblGrid>
      <w:tr w:rsidR="00AB5450" w:rsidRPr="00AB5450" w:rsidTr="00A07AF3">
        <w:tc>
          <w:tcPr>
            <w:tcW w:w="2891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70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32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 роли</w:t>
            </w:r>
          </w:p>
        </w:tc>
        <w:tc>
          <w:tcPr>
            <w:tcW w:w="141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роли</w:t>
            </w:r>
          </w:p>
        </w:tc>
        <w:tc>
          <w:tcPr>
            <w:tcW w:w="73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89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ESADout_CU:ESADout_CUGoodsShipment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товарной партии</w:t>
            </w:r>
          </w:p>
        </w:tc>
        <w:tc>
          <w:tcPr>
            <w:tcW w:w="232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ESADout_CUConsignor</w:t>
            </w:r>
          </w:p>
        </w:tc>
        <w:tc>
          <w:tcPr>
            <w:tcW w:w="141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отправителе товаров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3.2.9. ESADout_CUDeclarantType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Определение: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Сведения о декларанте товаров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Наследует свойства типов: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cat_ru:CUOrganizationType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Дочерние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1870"/>
        <w:gridCol w:w="2494"/>
        <w:gridCol w:w="1927"/>
        <w:gridCol w:w="850"/>
      </w:tblGrid>
      <w:tr w:rsidR="00AB5450" w:rsidRPr="00AB5450" w:rsidTr="00A07AF3">
        <w:tc>
          <w:tcPr>
            <w:tcW w:w="192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Имя</w:t>
            </w:r>
          </w:p>
        </w:tc>
        <w:tc>
          <w:tcPr>
            <w:tcW w:w="187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49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92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типа</w:t>
            </w:r>
          </w:p>
        </w:tc>
        <w:tc>
          <w:tcPr>
            <w:tcW w:w="85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BranchDescription</w:t>
            </w:r>
          </w:p>
        </w:tc>
        <w:tc>
          <w:tcPr>
            <w:tcW w:w="187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обособленном подразделении</w:t>
            </w:r>
          </w:p>
        </w:tc>
        <w:tc>
          <w:tcPr>
            <w:tcW w:w="249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cat_ru:CUBranchDescriptionType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обособленном подразделении</w:t>
            </w:r>
          </w:p>
        </w:tc>
        <w:tc>
          <w:tcPr>
            <w:tcW w:w="85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Родительские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1530"/>
        <w:gridCol w:w="2551"/>
        <w:gridCol w:w="1417"/>
        <w:gridCol w:w="793"/>
      </w:tblGrid>
      <w:tr w:rsidR="00AB5450" w:rsidRPr="00AB5450" w:rsidTr="00A07AF3">
        <w:tc>
          <w:tcPr>
            <w:tcW w:w="277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53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551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 роли</w:t>
            </w:r>
          </w:p>
        </w:tc>
        <w:tc>
          <w:tcPr>
            <w:tcW w:w="141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роли</w:t>
            </w:r>
          </w:p>
        </w:tc>
        <w:tc>
          <w:tcPr>
            <w:tcW w:w="793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77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ESADout_CU:ESADout_CUGoodsShipment</w:t>
            </w:r>
          </w:p>
        </w:tc>
        <w:tc>
          <w:tcPr>
            <w:tcW w:w="153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товарной партии</w:t>
            </w:r>
          </w:p>
        </w:tc>
        <w:tc>
          <w:tcPr>
            <w:tcW w:w="255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ESADout_CUDeclarant</w:t>
            </w:r>
          </w:p>
        </w:tc>
        <w:tc>
          <w:tcPr>
            <w:tcW w:w="141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декларанте товаров</w:t>
            </w:r>
          </w:p>
        </w:tc>
        <w:tc>
          <w:tcPr>
            <w:tcW w:w="793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3.2.10. ESADout_CUDepartureArrivalTransportType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Определение: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Транспортные средства при отправлении/прибытии. Гр. 18, 26 ДТ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Наследует свойства типов: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AB5450">
        <w:rPr>
          <w:rFonts w:ascii="Times New Roman" w:eastAsia="Times New Roman" w:hAnsi="Times New Roman" w:cs="Times New Roman"/>
          <w:lang w:val="en-US" w:eastAsia="ru-RU"/>
        </w:rPr>
        <w:t>cat_ru:CUTransportMeansType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Дочерние</w:t>
      </w:r>
      <w:r w:rsidRPr="00AB545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AB5450">
        <w:rPr>
          <w:rFonts w:ascii="Times New Roman" w:eastAsia="Times New Roman" w:hAnsi="Times New Roman" w:cs="Times New Roman"/>
          <w:lang w:eastAsia="ru-RU"/>
        </w:rPr>
        <w:t>элементы</w:t>
      </w:r>
      <w:r w:rsidRPr="00AB5450">
        <w:rPr>
          <w:rFonts w:ascii="Times New Roman" w:eastAsia="Times New Roman" w:hAnsi="Times New Roman" w:cs="Times New Roman"/>
          <w:lang w:val="en-US" w:eastAsia="ru-RU"/>
        </w:rPr>
        <w:t>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2437"/>
        <w:gridCol w:w="2154"/>
        <w:gridCol w:w="1700"/>
        <w:gridCol w:w="737"/>
      </w:tblGrid>
      <w:tr w:rsidR="00AB5450" w:rsidRPr="00AB5450" w:rsidTr="00A07AF3">
        <w:tc>
          <w:tcPr>
            <w:tcW w:w="204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243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15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70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типа</w:t>
            </w:r>
          </w:p>
        </w:tc>
        <w:tc>
          <w:tcPr>
            <w:tcW w:w="73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TransportMeansQuantity</w:t>
            </w:r>
          </w:p>
        </w:tc>
        <w:tc>
          <w:tcPr>
            <w:tcW w:w="24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транспортных средств</w:t>
            </w:r>
          </w:p>
        </w:tc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clt_ru:Count5Type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Символьные данные. Число. Порядковый номер. От 1 до 5 цифр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MethodTransport</w:t>
            </w:r>
          </w:p>
        </w:tc>
        <w:tc>
          <w:tcPr>
            <w:tcW w:w="24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Способ транспортировки товаров при перемещении по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линиям электропередачи или трубопроводным транспортом: 1 - газопровод; 2 - нефтепровод; 3 - нефтепродуктопровод; 4 - линии электропередачи</w:t>
            </w:r>
          </w:p>
        </w:tc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clt_ru:Numeric1Type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Символьные данные. Число (порядковый номер,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коэффициент, процент) без единиц измерения. 0 знаков после запятой. От 0 до 9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NameObject</w:t>
            </w:r>
          </w:p>
        </w:tc>
        <w:tc>
          <w:tcPr>
            <w:tcW w:w="24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clt_ru:FreeText250Type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Символьные данные. Текстовая строка. До 250 символов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TransportMeans</w:t>
            </w:r>
          </w:p>
        </w:tc>
        <w:tc>
          <w:tcPr>
            <w:tcW w:w="24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транспортного средства</w:t>
            </w:r>
          </w:p>
        </w:tc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cat_ru:TransportMeansBaseType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Базовый тип для описания транспортного средства в таможенных документах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n]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Родительские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587"/>
        <w:gridCol w:w="2607"/>
        <w:gridCol w:w="1814"/>
        <w:gridCol w:w="680"/>
      </w:tblGrid>
      <w:tr w:rsidR="00AB5450" w:rsidRPr="00AB5450" w:rsidTr="00A07AF3">
        <w:tc>
          <w:tcPr>
            <w:tcW w:w="2381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58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60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 роли</w:t>
            </w:r>
          </w:p>
        </w:tc>
        <w:tc>
          <w:tcPr>
            <w:tcW w:w="181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роли</w:t>
            </w:r>
          </w:p>
        </w:tc>
        <w:tc>
          <w:tcPr>
            <w:tcW w:w="68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38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ESADout_CU:ESADout_CUConsigment</w:t>
            </w:r>
          </w:p>
        </w:tc>
        <w:tc>
          <w:tcPr>
            <w:tcW w:w="158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перевозке товаров. Гр. 15, 15а, 17, 17а,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18, 19, 21, 25, 26, 29 - ДТ / Гр. 15, 17, 18, 19, 21, 25, 26, 29, 53, 55 - ТД</w:t>
            </w:r>
          </w:p>
        </w:tc>
        <w:tc>
          <w:tcPr>
            <w:tcW w:w="260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ESADout_CUDepartureArrivalTransport</w:t>
            </w:r>
          </w:p>
        </w:tc>
        <w:tc>
          <w:tcPr>
            <w:tcW w:w="181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 при прибытии/убытии. Гр. 18, 26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3.2.11. ESADout_CUFinancialAdjustingResponsiblePersonType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Определение: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Лицо, ответственное за финансовое урегулирование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Наследует свойства типов: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cat_ru:CUOrganizationType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Дочерние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2097"/>
        <w:gridCol w:w="2494"/>
        <w:gridCol w:w="1870"/>
        <w:gridCol w:w="680"/>
      </w:tblGrid>
      <w:tr w:rsidR="00AB5450" w:rsidRPr="00AB5450" w:rsidTr="00A07AF3">
        <w:tc>
          <w:tcPr>
            <w:tcW w:w="192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209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49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87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типа</w:t>
            </w:r>
          </w:p>
        </w:tc>
        <w:tc>
          <w:tcPr>
            <w:tcW w:w="68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DeclarantEqualFlag</w:t>
            </w:r>
          </w:p>
        </w:tc>
        <w:tc>
          <w:tcPr>
            <w:tcW w:w="209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Признак совпадения сведений со сведениями, заявляемыми в гр. 14 ДТ. 1 - сведения совпадают</w:t>
            </w:r>
          </w:p>
        </w:tc>
        <w:tc>
          <w:tcPr>
            <w:tcW w:w="249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clt_ru:IndicatorType</w:t>
            </w:r>
          </w:p>
        </w:tc>
        <w:tc>
          <w:tcPr>
            <w:tcW w:w="187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Символьные данные. Индикатор. Список двух взаимно исключающих булевых значений: истина/ложь, вкл./выкл. и т.д.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BranchDescription</w:t>
            </w:r>
          </w:p>
        </w:tc>
        <w:tc>
          <w:tcPr>
            <w:tcW w:w="209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обособленном подразделении</w:t>
            </w:r>
          </w:p>
        </w:tc>
        <w:tc>
          <w:tcPr>
            <w:tcW w:w="249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cat_ru:CUBranchDescriptionType</w:t>
            </w:r>
          </w:p>
        </w:tc>
        <w:tc>
          <w:tcPr>
            <w:tcW w:w="187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обособленном подразделении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Родительские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587"/>
        <w:gridCol w:w="2324"/>
        <w:gridCol w:w="2211"/>
        <w:gridCol w:w="680"/>
      </w:tblGrid>
      <w:tr w:rsidR="00AB5450" w:rsidRPr="00AB5450" w:rsidTr="00A07AF3">
        <w:tc>
          <w:tcPr>
            <w:tcW w:w="226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58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32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 роли</w:t>
            </w:r>
          </w:p>
        </w:tc>
        <w:tc>
          <w:tcPr>
            <w:tcW w:w="2211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роли</w:t>
            </w:r>
          </w:p>
        </w:tc>
        <w:tc>
          <w:tcPr>
            <w:tcW w:w="68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ESADout_CU:ESADout_CUGoodsShipment</w:t>
            </w:r>
          </w:p>
        </w:tc>
        <w:tc>
          <w:tcPr>
            <w:tcW w:w="158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товарной партии</w:t>
            </w:r>
          </w:p>
        </w:tc>
        <w:tc>
          <w:tcPr>
            <w:tcW w:w="232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ESADout_CUFinancialAdjusting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ResponsiblePerson</w:t>
            </w:r>
          </w:p>
        </w:tc>
        <w:tc>
          <w:tcPr>
            <w:tcW w:w="221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Лицо, ответственное за финансовое урегулирование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3.2.12. ESADout_CUGoodsType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Определение: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Товарная часть. Гр. 31 - 47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Наследует свойства типов: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catESAD_cu:CUESADGoodsItemType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Дочерние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644"/>
        <w:gridCol w:w="2834"/>
        <w:gridCol w:w="1644"/>
        <w:gridCol w:w="680"/>
      </w:tblGrid>
      <w:tr w:rsidR="00AB5450" w:rsidRPr="00AB5450" w:rsidTr="00A07AF3">
        <w:tc>
          <w:tcPr>
            <w:tcW w:w="226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64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83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64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типа</w:t>
            </w:r>
          </w:p>
        </w:tc>
        <w:tc>
          <w:tcPr>
            <w:tcW w:w="68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LanguageGoods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языка описания товара</w:t>
            </w:r>
          </w:p>
        </w:tc>
        <w:tc>
          <w:tcPr>
            <w:tcW w:w="283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clt_ru:LanguageCodeType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Символьные данные. Код языка alpha-2 в стандарте ISO 639-1. 2 символа. Текстовый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MilitaryProducts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Признак продукции военного назначения. true - да, false - нет. Гр. 31 ТД</w:t>
            </w:r>
          </w:p>
        </w:tc>
        <w:tc>
          <w:tcPr>
            <w:tcW w:w="283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clt_ru:IndicatorType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Символьные данные. Индикатор. Список двух взаимно исключающих булевых значений: истина/ложь, вкл./выкл. и т.д.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CurrencyCode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валюты стоимости товара (заполняется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ТД)</w:t>
            </w:r>
          </w:p>
        </w:tc>
        <w:tc>
          <w:tcPr>
            <w:tcW w:w="283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clt_ru:CurrencyA3CodeType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Символьные данные. Код валюты alpha-3. 3 символа.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Текстовый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ESADout_CUPresentedDocument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Представленные документы. Гр. 44</w:t>
            </w:r>
          </w:p>
        </w:tc>
        <w:tc>
          <w:tcPr>
            <w:tcW w:w="283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catESAD_cu:CUPresentedDocumentsType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ESAD. Представленные документы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n]</w:t>
            </w:r>
          </w:p>
        </w:tc>
      </w:tr>
      <w:tr w:rsidR="00AB5450" w:rsidRPr="00AB5450" w:rsidTr="00A07AF3"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ESADout_CUPrecedingDocument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Предшествующие документы. Гр. 40</w:t>
            </w:r>
          </w:p>
        </w:tc>
        <w:tc>
          <w:tcPr>
            <w:tcW w:w="283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catESAD_cu:CUPrecedingDocumentType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Предшествующие документы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n]</w:t>
            </w:r>
          </w:p>
        </w:tc>
      </w:tr>
      <w:tr w:rsidR="00AB5450" w:rsidRPr="00AB5450" w:rsidTr="00A07AF3"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ESADout_CUCustomsPaymentCalculation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Исчисление таможенных платежей</w:t>
            </w:r>
          </w:p>
        </w:tc>
        <w:tc>
          <w:tcPr>
            <w:tcW w:w="283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catESAD_cu:CUCustomsPayment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CalculationType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Исчисление таможенных платежей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n]</w:t>
            </w:r>
          </w:p>
        </w:tc>
      </w:tr>
      <w:tr w:rsidR="00AB5450" w:rsidRPr="00AB5450" w:rsidTr="00A07AF3"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ESADout_CUCustomsConditions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Сведения, указываемые в случае, если ДТ используется в качестве заявления на получение разрешения на переработку товаров (элемент 6 гр. 31, гр. 44)</w:t>
            </w:r>
          </w:p>
        </w:tc>
        <w:tc>
          <w:tcPr>
            <w:tcW w:w="283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catESAD_cu:ProcessingGoodsDeclarationType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Заявление на переработку товаров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SupplementaryGoodsQuantity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товара в дополнительной единице измерения. Гр. 41</w:t>
            </w:r>
          </w:p>
        </w:tc>
        <w:tc>
          <w:tcPr>
            <w:tcW w:w="283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cat_ru:SupplementaryQuantityType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SupplementaryGoodsQ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uantity1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Количество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товара в единице измерения, отличной от основной и дополнительной (элемент 1 гр. 31)</w:t>
            </w:r>
          </w:p>
        </w:tc>
        <w:tc>
          <w:tcPr>
            <w:tcW w:w="283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cat_ru:SupplementaryQuantit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yType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Составной тип.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в дополнительной единице измерения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[0...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3]</w:t>
            </w:r>
          </w:p>
        </w:tc>
      </w:tr>
      <w:tr w:rsidR="00AB5450" w:rsidRPr="00AB5450" w:rsidTr="00A07AF3"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ESADGoodsPackaging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грузовых местах, поддонах и упаковке товаров</w:t>
            </w:r>
          </w:p>
        </w:tc>
        <w:tc>
          <w:tcPr>
            <w:tcW w:w="283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catESAD_cu:ESADGoodsPackagingType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грузовых местах, поддонах и упаковке товаров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ESADGoodsQuota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Квота. Гр. 39 в ДТ</w:t>
            </w:r>
          </w:p>
        </w:tc>
        <w:tc>
          <w:tcPr>
            <w:tcW w:w="283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catESAD_cu:ESADGoodsQuotaType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Квота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ESADContainer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контейнерах (элемент 3 гр. 31)</w:t>
            </w:r>
          </w:p>
        </w:tc>
        <w:tc>
          <w:tcPr>
            <w:tcW w:w="283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catESAD_cu:ESADContainerType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контейнерах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ESADCustomsProcedure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Процедура. Гр. 37</w:t>
            </w:r>
          </w:p>
        </w:tc>
        <w:tc>
          <w:tcPr>
            <w:tcW w:w="283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catESAD_cu:ESADCustomsProcedureType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Процедура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ESADExcise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акцизных марках (элемент 4 гр. 31)</w:t>
            </w:r>
          </w:p>
        </w:tc>
        <w:tc>
          <w:tcPr>
            <w:tcW w:w="283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catESAD_cu:ESADExciseType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акцизных марках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n]</w:t>
            </w:r>
          </w:p>
        </w:tc>
      </w:tr>
      <w:tr w:rsidR="00AB5450" w:rsidRPr="00AB5450" w:rsidTr="00A07AF3"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ElectricalEnergyReceived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количестве принятой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электроэнергии за отчетный период (элемент 9 гр. 31)</w:t>
            </w:r>
          </w:p>
        </w:tc>
        <w:tc>
          <w:tcPr>
            <w:tcW w:w="283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catESAD_cu:CU_ElectricalEnergyType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Составной тип. Сведения о количестве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принятой и переданной электроэнергии за отчетный период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[0... n]</w:t>
            </w:r>
          </w:p>
        </w:tc>
      </w:tr>
      <w:tr w:rsidR="00AB5450" w:rsidRPr="00AB5450" w:rsidTr="00A07AF3"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ElectricalEnergyGiven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количестве переданной электроэнергии за отчетный период (элемент 9 гр. 31)</w:t>
            </w:r>
          </w:p>
        </w:tc>
        <w:tc>
          <w:tcPr>
            <w:tcW w:w="283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catESAD_cu:CU_ElectricalEnergyType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n]</w:t>
            </w:r>
          </w:p>
        </w:tc>
      </w:tr>
      <w:tr w:rsidR="00AB5450" w:rsidRPr="00AB5450" w:rsidTr="00A07AF3"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GoodsAutomobile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автомобилях. Гр. 31</w:t>
            </w:r>
          </w:p>
        </w:tc>
        <w:tc>
          <w:tcPr>
            <w:tcW w:w="283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catESAD_cu:AutomobileType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автомобилях. Гр. 31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n]</w:t>
            </w:r>
          </w:p>
        </w:tc>
      </w:tr>
      <w:tr w:rsidR="00AB5450" w:rsidRPr="00AB5450" w:rsidTr="00A07AF3"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ESADoutGoodsOrganization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 в товарной части ДТ</w:t>
            </w:r>
          </w:p>
        </w:tc>
        <w:tc>
          <w:tcPr>
            <w:tcW w:w="283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ESADout_CU:ESADoutGoods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OrganizationType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организации в товарной части ДТ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RBSupplementaryGoodsQuantity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Количество товара, помещенного под процедуру переработки и свободную таможенную зону, для РБ</w:t>
            </w:r>
          </w:p>
        </w:tc>
        <w:tc>
          <w:tcPr>
            <w:tcW w:w="283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cat_ru:SupplementaryQuantityType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Родительские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814"/>
        <w:gridCol w:w="2040"/>
        <w:gridCol w:w="1417"/>
        <w:gridCol w:w="850"/>
      </w:tblGrid>
      <w:tr w:rsidR="00AB5450" w:rsidRPr="00AB5450" w:rsidTr="00A07AF3">
        <w:tc>
          <w:tcPr>
            <w:tcW w:w="2948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Имя</w:t>
            </w:r>
          </w:p>
        </w:tc>
        <w:tc>
          <w:tcPr>
            <w:tcW w:w="181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04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 роли</w:t>
            </w:r>
          </w:p>
        </w:tc>
        <w:tc>
          <w:tcPr>
            <w:tcW w:w="141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роли</w:t>
            </w:r>
          </w:p>
        </w:tc>
        <w:tc>
          <w:tcPr>
            <w:tcW w:w="85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948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ESADout_CU:ESADout_CUGoodsShipment</w:t>
            </w:r>
          </w:p>
        </w:tc>
        <w:tc>
          <w:tcPr>
            <w:tcW w:w="181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товарной партии</w:t>
            </w:r>
          </w:p>
        </w:tc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ESADout_CUGoods</w:t>
            </w:r>
          </w:p>
        </w:tc>
        <w:tc>
          <w:tcPr>
            <w:tcW w:w="141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Товарная часть Гр. 31 - 47</w:t>
            </w:r>
          </w:p>
        </w:tc>
        <w:tc>
          <w:tcPr>
            <w:tcW w:w="85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[1... n]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3.2.13. ESADout_CUGoodsLocationType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Определение: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Местонахождение товаров. Гр. 30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Дочерние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7"/>
        <w:gridCol w:w="2154"/>
        <w:gridCol w:w="2664"/>
        <w:gridCol w:w="1757"/>
        <w:gridCol w:w="680"/>
      </w:tblGrid>
      <w:tr w:rsidR="00AB5450" w:rsidRPr="00AB5450" w:rsidTr="00A07AF3">
        <w:tc>
          <w:tcPr>
            <w:tcW w:w="209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215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66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75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типа</w:t>
            </w:r>
          </w:p>
        </w:tc>
        <w:tc>
          <w:tcPr>
            <w:tcW w:w="68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09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InformationTypeCode</w:t>
            </w:r>
          </w:p>
        </w:tc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места нахождения товаров в соответствии с </w:t>
            </w:r>
            <w:hyperlink r:id="rId132" w:history="1">
              <w:r w:rsidRPr="00AB5450">
                <w:rPr>
                  <w:rFonts w:ascii="Times New Roman" w:eastAsia="Times New Roman" w:hAnsi="Times New Roman" w:cs="Times New Roman"/>
                  <w:lang w:eastAsia="ru-RU"/>
                </w:rPr>
                <w:t>классификатором</w:t>
              </w:r>
            </w:hyperlink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 мест нахождения товаров</w:t>
            </w:r>
          </w:p>
        </w:tc>
        <w:tc>
          <w:tcPr>
            <w:tcW w:w="266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175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Символьные данные. 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[1]</w:t>
            </w:r>
          </w:p>
        </w:tc>
      </w:tr>
      <w:tr w:rsidR="00AB5450" w:rsidRPr="00AB5450" w:rsidTr="00A07AF3">
        <w:tc>
          <w:tcPr>
            <w:tcW w:w="209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CustomsOffice</w:t>
            </w:r>
          </w:p>
        </w:tc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Код таможенного органа в соответствии с классификаторами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таможенных органов, применяемыми в государствах - членах Евразийского экономического союза</w:t>
            </w:r>
          </w:p>
        </w:tc>
        <w:tc>
          <w:tcPr>
            <w:tcW w:w="266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clt_ru:CustomsCodeType</w:t>
            </w:r>
          </w:p>
        </w:tc>
        <w:tc>
          <w:tcPr>
            <w:tcW w:w="175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Символьные данные. Код таможенного органа. 2, 5 или 8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символов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[1]</w:t>
            </w:r>
          </w:p>
        </w:tc>
      </w:tr>
      <w:tr w:rsidR="00AB5450" w:rsidRPr="00AB5450" w:rsidTr="00A07AF3">
        <w:tc>
          <w:tcPr>
            <w:tcW w:w="209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CustomsCountryCode</w:t>
            </w:r>
          </w:p>
        </w:tc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Код страны таможенного органа</w:t>
            </w:r>
          </w:p>
        </w:tc>
        <w:tc>
          <w:tcPr>
            <w:tcW w:w="266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clt_ru:CountryA2CodeType</w:t>
            </w:r>
          </w:p>
        </w:tc>
        <w:tc>
          <w:tcPr>
            <w:tcW w:w="175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Символьные данные. Код страны alpha-2 (две буквы латинского алфавита). 2 символа. Текстовый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[1]</w:t>
            </w:r>
          </w:p>
        </w:tc>
      </w:tr>
      <w:tr w:rsidR="00AB5450" w:rsidRPr="00AB5450" w:rsidTr="00A07AF3">
        <w:tc>
          <w:tcPr>
            <w:tcW w:w="209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LocationName</w:t>
            </w:r>
          </w:p>
        </w:tc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Наименование железнодорожной станции/морского (речного) порта</w:t>
            </w:r>
          </w:p>
        </w:tc>
        <w:tc>
          <w:tcPr>
            <w:tcW w:w="266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clt_ru:NameType</w:t>
            </w:r>
          </w:p>
        </w:tc>
        <w:tc>
          <w:tcPr>
            <w:tcW w:w="175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Символьные данные. Наименование субъекта. Организация, ФИО. До 150 символов. Текстовый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09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GoodsLocationPlace</w:t>
            </w:r>
          </w:p>
        </w:tc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местонахождении товаров</w:t>
            </w:r>
          </w:p>
        </w:tc>
        <w:tc>
          <w:tcPr>
            <w:tcW w:w="266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catESAD_cu:CUGoodsLocationPlaceType</w:t>
            </w:r>
          </w:p>
        </w:tc>
        <w:tc>
          <w:tcPr>
            <w:tcW w:w="175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местонахождении товаров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09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GoodsLocationWarehouse</w:t>
            </w:r>
          </w:p>
        </w:tc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местонахождении товаров: разрешение таможенного органа на временное хранение товаров,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266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ESADout_CU:CUWarehousePlaceType</w:t>
            </w:r>
          </w:p>
        </w:tc>
        <w:tc>
          <w:tcPr>
            <w:tcW w:w="175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Составной тип. Сведения о местонахождении товаров: разрешение таможенного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c>
          <w:tcPr>
            <w:tcW w:w="209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Transport</w:t>
            </w:r>
          </w:p>
        </w:tc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местонахождении товаров - транспортное средство</w:t>
            </w:r>
          </w:p>
        </w:tc>
        <w:tc>
          <w:tcPr>
            <w:tcW w:w="266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catESAD_cu:CUTransportType</w:t>
            </w:r>
          </w:p>
        </w:tc>
        <w:tc>
          <w:tcPr>
            <w:tcW w:w="175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местонахождении товаров - транспортное средство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09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Address</w:t>
            </w:r>
          </w:p>
        </w:tc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Адрес местонахождения товаров</w:t>
            </w:r>
          </w:p>
        </w:tc>
        <w:tc>
          <w:tcPr>
            <w:tcW w:w="266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cat_ru:AddressType</w:t>
            </w:r>
          </w:p>
        </w:tc>
        <w:tc>
          <w:tcPr>
            <w:tcW w:w="175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Составной тип. Адрес организации /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физического лица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Родительские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7"/>
        <w:gridCol w:w="1530"/>
        <w:gridCol w:w="2551"/>
        <w:gridCol w:w="1700"/>
        <w:gridCol w:w="680"/>
      </w:tblGrid>
      <w:tr w:rsidR="00AB5450" w:rsidRPr="00AB5450" w:rsidTr="00A07AF3">
        <w:tc>
          <w:tcPr>
            <w:tcW w:w="260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53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551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 роли</w:t>
            </w:r>
          </w:p>
        </w:tc>
        <w:tc>
          <w:tcPr>
            <w:tcW w:w="170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роли</w:t>
            </w:r>
          </w:p>
        </w:tc>
        <w:tc>
          <w:tcPr>
            <w:tcW w:w="68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60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ESADout_CU:ESADout_CUGoodsShipment</w:t>
            </w:r>
          </w:p>
        </w:tc>
        <w:tc>
          <w:tcPr>
            <w:tcW w:w="153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товарной партии</w:t>
            </w:r>
          </w:p>
        </w:tc>
        <w:tc>
          <w:tcPr>
            <w:tcW w:w="255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ESADout_CUGoodsLocation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Местонахождение товаров. Гр. 30 ДТ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n]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3.2.14. ESADout_CUGoodsShipmentType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Определение: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Сведения о товарной партии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Наследует свойства типов: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catESAD_cu:CUESADGoodsShipmentType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Дочерние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927"/>
        <w:gridCol w:w="2437"/>
        <w:gridCol w:w="1927"/>
        <w:gridCol w:w="737"/>
      </w:tblGrid>
      <w:tr w:rsidR="00AB5450" w:rsidRPr="00AB5450" w:rsidTr="00A07AF3">
        <w:tc>
          <w:tcPr>
            <w:tcW w:w="204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92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43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92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типа</w:t>
            </w:r>
          </w:p>
        </w:tc>
        <w:tc>
          <w:tcPr>
            <w:tcW w:w="73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ESADout_CUConsignor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отправителе товаров</w:t>
            </w:r>
          </w:p>
        </w:tc>
        <w:tc>
          <w:tcPr>
            <w:tcW w:w="24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ESADout_CU:ESADout_CUConsignorType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отправителе товаров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ESADout_CUConsignee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получателе товаров</w:t>
            </w:r>
          </w:p>
        </w:tc>
        <w:tc>
          <w:tcPr>
            <w:tcW w:w="24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ESADout_CU:ESADout_CUConsigneeType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получателе товаров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ESADout_CUFinancialAdjusting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br/>
              <w:t>ResponsiblePerson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Лицо, ответственное за финансовое урегулирование</w:t>
            </w:r>
          </w:p>
        </w:tc>
        <w:tc>
          <w:tcPr>
            <w:tcW w:w="24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val="en-US" w:eastAsia="ru-RU"/>
              </w:rPr>
              <w:t>ESADout_CU:ESADout_CUFinancial</w:t>
            </w:r>
            <w:r w:rsidRPr="00AB5450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AdjustingResponsiblePersonType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Лицо, ответственное за финансовое урегулирование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ESADout_CUDeclarant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декларанте товаров</w:t>
            </w:r>
          </w:p>
        </w:tc>
        <w:tc>
          <w:tcPr>
            <w:tcW w:w="24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ESADout_CU:ESADout_CUDeclarantType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декларанте товаров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ESADout_CUCarrier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перевозчике. Гр. 50 ТД</w:t>
            </w:r>
          </w:p>
        </w:tc>
        <w:tc>
          <w:tcPr>
            <w:tcW w:w="24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ESADout_CU:ESADout_CUCarrierType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перевозчике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ESADout_CUGoodsLocation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Местонахождение товаров. Гр. 30 ДТ</w:t>
            </w:r>
          </w:p>
        </w:tc>
        <w:tc>
          <w:tcPr>
            <w:tcW w:w="24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val="en-US" w:eastAsia="ru-RU"/>
              </w:rPr>
              <w:t>ESADout_CU:ESADout_CUGoods</w:t>
            </w:r>
            <w:r w:rsidRPr="00AB5450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LocationType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Местонахождение товаров. Гр. 30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n]</w:t>
            </w:r>
          </w:p>
        </w:tc>
      </w:tr>
      <w:tr w:rsidR="00AB5450" w:rsidRPr="00AB5450" w:rsidTr="00A07AF3"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ESADout_CUConsigment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перевозке товаров. Гр. 15, 15а, 17, 17а, 18, 19, 21, 25, 26, 29 - ДТ / Гр. 15, 17, 18, 19, 21, 25, 26, 29, 53, 55 - ТД</w:t>
            </w:r>
          </w:p>
        </w:tc>
        <w:tc>
          <w:tcPr>
            <w:tcW w:w="24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ESADout_CU:ESADout_CUConsigmentType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перевозке товаров. Гр. 15, 15а, 17, 17а, 18, 19, 21, 25, 26, 29 - ДТ / Гр. 15, 17, 18, 19, 21, 25, 26, 29, 53, 55 - ТД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ESADout_CUMainContractTerms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Условия сделки. Гр. 11, 20, 22, 23, 24 ДТ</w:t>
            </w:r>
          </w:p>
        </w:tc>
        <w:tc>
          <w:tcPr>
            <w:tcW w:w="24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val="en-US" w:eastAsia="ru-RU"/>
              </w:rPr>
              <w:t>ESADout_CU:ESADout_CUMainContract</w:t>
            </w:r>
            <w:r w:rsidRPr="00AB5450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TermsType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Условия сделки. Гр. 11, 20, 22, 23, 24 ДТ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ESADout_CUGoods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Товарная часть. Гр. 31 - 47</w:t>
            </w:r>
          </w:p>
        </w:tc>
        <w:tc>
          <w:tcPr>
            <w:tcW w:w="24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ESADout_CU:ESADout_CUGoodsType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Товарная часть. Гр. 31 - 47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[1... n]</w:t>
            </w:r>
          </w:p>
        </w:tc>
      </w:tr>
      <w:tr w:rsidR="00AB5450" w:rsidRPr="00AB5450" w:rsidTr="00A07AF3"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ESADout_CUPayments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об уплачиваемых платежах, платежных поручениях,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отсрочке платежей. Гр. 48, В</w:t>
            </w:r>
          </w:p>
        </w:tc>
        <w:tc>
          <w:tcPr>
            <w:tcW w:w="24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ESADout_CU:ESADout_CUPaymentsType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Составной тип. Сведения об уплачиваемых платежах, платежных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поручениях, отсрочке платежей. Гр. 48, В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[0... 1]</w:t>
            </w:r>
          </w:p>
        </w:tc>
      </w:tr>
      <w:tr w:rsidR="00AB5450" w:rsidRPr="00AB5450" w:rsidTr="00A07AF3"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Guarantee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Гарантия. Гр. 52 в ДТ</w:t>
            </w:r>
          </w:p>
        </w:tc>
        <w:tc>
          <w:tcPr>
            <w:tcW w:w="24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catESAD_cu:CUGuaranteeType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Гарантия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n]</w:t>
            </w:r>
          </w:p>
        </w:tc>
      </w:tr>
      <w:tr w:rsidR="00AB5450" w:rsidRPr="00AB5450" w:rsidTr="00A07AF3"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TDGuarantee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Гарантия для ТД</w:t>
            </w:r>
          </w:p>
        </w:tc>
        <w:tc>
          <w:tcPr>
            <w:tcW w:w="24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catESAD_cu:TDGuaranteeType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Гарантия для ТД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n]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Родительские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814"/>
        <w:gridCol w:w="3288"/>
        <w:gridCol w:w="1247"/>
        <w:gridCol w:w="566"/>
      </w:tblGrid>
      <w:tr w:rsidR="00AB5450" w:rsidRPr="00AB5450" w:rsidTr="00A07AF3">
        <w:tc>
          <w:tcPr>
            <w:tcW w:w="215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81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3288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 роли</w:t>
            </w:r>
          </w:p>
        </w:tc>
        <w:tc>
          <w:tcPr>
            <w:tcW w:w="124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роли</w:t>
            </w:r>
          </w:p>
        </w:tc>
        <w:tc>
          <w:tcPr>
            <w:tcW w:w="566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ESADout_CU:ESADout_CU</w:t>
            </w:r>
          </w:p>
        </w:tc>
        <w:tc>
          <w:tcPr>
            <w:tcW w:w="181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"Электронная копия декларации на товары и транзитной декларации"</w:t>
            </w:r>
          </w:p>
        </w:tc>
        <w:tc>
          <w:tcPr>
            <w:tcW w:w="3288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ESADout_CUGoodsShipment</w:t>
            </w:r>
          </w:p>
        </w:tc>
        <w:tc>
          <w:tcPr>
            <w:tcW w:w="124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товарной партии</w:t>
            </w:r>
          </w:p>
        </w:tc>
        <w:tc>
          <w:tcPr>
            <w:tcW w:w="566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3.2.15. ESADout_CUMainContractTermsType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Определение: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Условия сделки. Гр. 11, 20, 22, 23, 24 ДТ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Наследует свойства типов: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catESAD_cu:CUESADMainContractTermsType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Родительские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700"/>
        <w:gridCol w:w="3231"/>
        <w:gridCol w:w="1020"/>
        <w:gridCol w:w="737"/>
      </w:tblGrid>
      <w:tr w:rsidR="00AB5450" w:rsidRPr="00AB5450" w:rsidTr="00A07AF3">
        <w:tc>
          <w:tcPr>
            <w:tcW w:w="2381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70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3231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 роли</w:t>
            </w:r>
          </w:p>
        </w:tc>
        <w:tc>
          <w:tcPr>
            <w:tcW w:w="102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роли</w:t>
            </w:r>
          </w:p>
        </w:tc>
        <w:tc>
          <w:tcPr>
            <w:tcW w:w="73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38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ESADout_CU:ESADout_CUGoodsShipment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товарной партии</w:t>
            </w:r>
          </w:p>
        </w:tc>
        <w:tc>
          <w:tcPr>
            <w:tcW w:w="323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ESADout_CUMainContractTerms</w:t>
            </w:r>
          </w:p>
        </w:tc>
        <w:tc>
          <w:tcPr>
            <w:tcW w:w="102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сделки.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Гр. 11, 20, 22, 23, 24 ДТ</w:t>
            </w:r>
          </w:p>
        </w:tc>
        <w:tc>
          <w:tcPr>
            <w:tcW w:w="7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3.2.16. ESADout_CUPaymentsType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Определение: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Сведения об уплачиваемых платежах, платежных поручениях, отсрочке платежей. Гр. 48, В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Дочерние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870"/>
        <w:gridCol w:w="2494"/>
        <w:gridCol w:w="1870"/>
        <w:gridCol w:w="680"/>
      </w:tblGrid>
      <w:tr w:rsidR="00AB5450" w:rsidRPr="00AB5450" w:rsidTr="00A07AF3">
        <w:tc>
          <w:tcPr>
            <w:tcW w:w="215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87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49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87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типа</w:t>
            </w:r>
          </w:p>
        </w:tc>
        <w:tc>
          <w:tcPr>
            <w:tcW w:w="68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ESADout_CUCustomsPayment</w:t>
            </w:r>
          </w:p>
        </w:tc>
        <w:tc>
          <w:tcPr>
            <w:tcW w:w="187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уплате. Гр. В</w:t>
            </w:r>
          </w:p>
        </w:tc>
        <w:tc>
          <w:tcPr>
            <w:tcW w:w="249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ESADout_CU:CustomsPaymentType</w:t>
            </w:r>
          </w:p>
        </w:tc>
        <w:tc>
          <w:tcPr>
            <w:tcW w:w="187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уплате. Гр. В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n]</w:t>
            </w:r>
          </w:p>
        </w:tc>
      </w:tr>
      <w:tr w:rsidR="00AB5450" w:rsidRPr="00AB5450" w:rsidTr="00A07AF3">
        <w:tc>
          <w:tcPr>
            <w:tcW w:w="215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CUDelayPayments</w:t>
            </w:r>
          </w:p>
        </w:tc>
        <w:tc>
          <w:tcPr>
            <w:tcW w:w="187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Отсрочка платежей. Гр. 48</w:t>
            </w:r>
          </w:p>
        </w:tc>
        <w:tc>
          <w:tcPr>
            <w:tcW w:w="249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catESAD_cu:CUDelayPaymentsType</w:t>
            </w:r>
          </w:p>
        </w:tc>
        <w:tc>
          <w:tcPr>
            <w:tcW w:w="187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Отсрочка платежей гр. 48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n]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Родительские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814"/>
        <w:gridCol w:w="1870"/>
        <w:gridCol w:w="1927"/>
        <w:gridCol w:w="1077"/>
      </w:tblGrid>
      <w:tr w:rsidR="00AB5450" w:rsidRPr="00AB5450" w:rsidTr="00A07AF3">
        <w:tc>
          <w:tcPr>
            <w:tcW w:w="2381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81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187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 роли</w:t>
            </w:r>
          </w:p>
        </w:tc>
        <w:tc>
          <w:tcPr>
            <w:tcW w:w="192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роли</w:t>
            </w:r>
          </w:p>
        </w:tc>
        <w:tc>
          <w:tcPr>
            <w:tcW w:w="107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38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ESADout_CU:ESADout_CUGoodsShipment</w:t>
            </w:r>
          </w:p>
        </w:tc>
        <w:tc>
          <w:tcPr>
            <w:tcW w:w="181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 товарной партии</w:t>
            </w:r>
          </w:p>
        </w:tc>
        <w:tc>
          <w:tcPr>
            <w:tcW w:w="187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ESADout_CUPayments</w:t>
            </w:r>
          </w:p>
        </w:tc>
        <w:tc>
          <w:tcPr>
            <w:tcW w:w="192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уплачиваемых платежах, платежных поручениях, отсрочке платежей. Гр. 48, В</w:t>
            </w:r>
          </w:p>
        </w:tc>
        <w:tc>
          <w:tcPr>
            <w:tcW w:w="107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3.2.17. ESADoutGoodsOrganizationType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Определение: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Сведения об организации в товарной части ДТ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lastRenderedPageBreak/>
        <w:t>Наследует свойства типов: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cat_ru:CUOrganizationType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Дочерние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1587"/>
        <w:gridCol w:w="3004"/>
        <w:gridCol w:w="1360"/>
        <w:gridCol w:w="680"/>
      </w:tblGrid>
      <w:tr w:rsidR="00AB5450" w:rsidRPr="00AB5450" w:rsidTr="00A07AF3">
        <w:tc>
          <w:tcPr>
            <w:tcW w:w="243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58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300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36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типа</w:t>
            </w:r>
          </w:p>
        </w:tc>
        <w:tc>
          <w:tcPr>
            <w:tcW w:w="68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43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ContractorIndicator</w:t>
            </w:r>
          </w:p>
        </w:tc>
        <w:tc>
          <w:tcPr>
            <w:tcW w:w="158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Особенность указанных сведений: 1 - КОНТРАГЕНТ</w:t>
            </w:r>
          </w:p>
        </w:tc>
        <w:tc>
          <w:tcPr>
            <w:tcW w:w="300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clt_ru:LetterIndicatorType</w:t>
            </w:r>
          </w:p>
        </w:tc>
        <w:tc>
          <w:tcPr>
            <w:tcW w:w="136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Символьные данные. Код. 1 символ. Текстовый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Родительские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644"/>
        <w:gridCol w:w="2097"/>
        <w:gridCol w:w="1587"/>
        <w:gridCol w:w="680"/>
      </w:tblGrid>
      <w:tr w:rsidR="00AB5450" w:rsidRPr="00AB5450" w:rsidTr="00A07AF3">
        <w:tc>
          <w:tcPr>
            <w:tcW w:w="3061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64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09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 роли</w:t>
            </w:r>
          </w:p>
        </w:tc>
        <w:tc>
          <w:tcPr>
            <w:tcW w:w="158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роли</w:t>
            </w:r>
          </w:p>
        </w:tc>
        <w:tc>
          <w:tcPr>
            <w:tcW w:w="68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3061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ESADout_CU:ESADout_CUGoods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Товарная часть. Гр. 31 - 47</w:t>
            </w:r>
          </w:p>
        </w:tc>
        <w:tc>
          <w:tcPr>
            <w:tcW w:w="209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ESADoutGoodsOrganization</w:t>
            </w:r>
          </w:p>
        </w:tc>
        <w:tc>
          <w:tcPr>
            <w:tcW w:w="158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организации в товарной части ДТ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3.2.18. PaymentDocumentType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Определение: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Платежный документ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Наследует свойства типов: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cat_ru:DocumentBaseType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Дочерние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757"/>
        <w:gridCol w:w="3004"/>
        <w:gridCol w:w="1644"/>
        <w:gridCol w:w="907"/>
      </w:tblGrid>
      <w:tr w:rsidR="00AB5450" w:rsidRPr="00AB5450" w:rsidTr="00A07AF3">
        <w:tc>
          <w:tcPr>
            <w:tcW w:w="175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75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300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64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типа</w:t>
            </w:r>
          </w:p>
        </w:tc>
        <w:tc>
          <w:tcPr>
            <w:tcW w:w="90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175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PaymentDate</w:t>
            </w:r>
          </w:p>
        </w:tc>
        <w:tc>
          <w:tcPr>
            <w:tcW w:w="175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Дата уплаты</w:t>
            </w:r>
          </w:p>
        </w:tc>
        <w:tc>
          <w:tcPr>
            <w:tcW w:w="300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clt_ru:DateCustType</w:t>
            </w:r>
          </w:p>
        </w:tc>
        <w:tc>
          <w:tcPr>
            <w:tcW w:w="16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Символьные данные. Дата. Дата в формате YYYY-MM-DD. По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стандарту формат ISO 8601</w:t>
            </w:r>
          </w:p>
        </w:tc>
        <w:tc>
          <w:tcPr>
            <w:tcW w:w="90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Родительские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1530"/>
        <w:gridCol w:w="2097"/>
        <w:gridCol w:w="1303"/>
        <w:gridCol w:w="793"/>
      </w:tblGrid>
      <w:tr w:rsidR="00AB5450" w:rsidRPr="00AB5450" w:rsidTr="00A07AF3">
        <w:tc>
          <w:tcPr>
            <w:tcW w:w="334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53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097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 роли</w:t>
            </w:r>
          </w:p>
        </w:tc>
        <w:tc>
          <w:tcPr>
            <w:tcW w:w="1303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роли</w:t>
            </w:r>
          </w:p>
        </w:tc>
        <w:tc>
          <w:tcPr>
            <w:tcW w:w="793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334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ESADout_CU:CustomsPayment</w:t>
            </w:r>
          </w:p>
        </w:tc>
        <w:tc>
          <w:tcPr>
            <w:tcW w:w="153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уплате. Гр. В</w:t>
            </w:r>
          </w:p>
        </w:tc>
        <w:tc>
          <w:tcPr>
            <w:tcW w:w="209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PaymentDocument</w:t>
            </w:r>
          </w:p>
        </w:tc>
        <w:tc>
          <w:tcPr>
            <w:tcW w:w="1303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Платежный документ</w:t>
            </w:r>
          </w:p>
        </w:tc>
        <w:tc>
          <w:tcPr>
            <w:tcW w:w="793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3.2.19. RBTechMarKType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Определение: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Технические отметки для РБ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Наследует свойства типов: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cat_ru:DocumentBaseType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Дочерние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267"/>
        <w:gridCol w:w="2494"/>
        <w:gridCol w:w="1984"/>
        <w:gridCol w:w="850"/>
      </w:tblGrid>
      <w:tr w:rsidR="00AB5450" w:rsidRPr="00AB5450" w:rsidTr="00A07AF3">
        <w:tc>
          <w:tcPr>
            <w:tcW w:w="147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49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98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типа</w:t>
            </w:r>
          </w:p>
        </w:tc>
        <w:tc>
          <w:tcPr>
            <w:tcW w:w="85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147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DelcKind</w:t>
            </w:r>
          </w:p>
        </w:tc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Вид корректировки в соответствии с классификатором видов корректировок</w:t>
            </w:r>
          </w:p>
        </w:tc>
        <w:tc>
          <w:tcPr>
            <w:tcW w:w="249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clt_ru:Code2Type</w:t>
            </w:r>
          </w:p>
        </w:tc>
        <w:tc>
          <w:tcPr>
            <w:tcW w:w="198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 xml:space="preserve">Символьные данные. Код. Символьная строка (буквы, цифры, знаки),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символа</w:t>
            </w:r>
          </w:p>
        </w:tc>
        <w:tc>
          <w:tcPr>
            <w:tcW w:w="85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[1]</w:t>
            </w:r>
          </w:p>
        </w:tc>
      </w:tr>
      <w:tr w:rsidR="00AB5450" w:rsidRPr="00AB5450" w:rsidTr="00A07AF3">
        <w:tc>
          <w:tcPr>
            <w:tcW w:w="147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SumPayment</w:t>
            </w:r>
          </w:p>
        </w:tc>
        <w:tc>
          <w:tcPr>
            <w:tcW w:w="2267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Сумма, подлежащая к уплате обеспечения. ТД</w:t>
            </w:r>
          </w:p>
        </w:tc>
        <w:tc>
          <w:tcPr>
            <w:tcW w:w="249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clt_ru:AmountType</w:t>
            </w:r>
          </w:p>
        </w:tc>
        <w:tc>
          <w:tcPr>
            <w:tcW w:w="198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Символьные данные. Число. Количество денежных единиц. Стоимость. От 0. Всего 20 цифр, из них до 2 знаков после запятой</w:t>
            </w:r>
          </w:p>
        </w:tc>
        <w:tc>
          <w:tcPr>
            <w:tcW w:w="85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Родительские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870"/>
        <w:gridCol w:w="1530"/>
        <w:gridCol w:w="1700"/>
        <w:gridCol w:w="850"/>
      </w:tblGrid>
      <w:tr w:rsidR="00AB5450" w:rsidRPr="00AB5450" w:rsidTr="00A07AF3">
        <w:tc>
          <w:tcPr>
            <w:tcW w:w="3118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87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153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 роли</w:t>
            </w:r>
          </w:p>
        </w:tc>
        <w:tc>
          <w:tcPr>
            <w:tcW w:w="170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роли</w:t>
            </w:r>
          </w:p>
        </w:tc>
        <w:tc>
          <w:tcPr>
            <w:tcW w:w="85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3118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ESADout_CU:ESADout_CU</w:t>
            </w:r>
          </w:p>
        </w:tc>
        <w:tc>
          <w:tcPr>
            <w:tcW w:w="187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"Электронная копия декларации на товары и транзитной декларации"</w:t>
            </w:r>
          </w:p>
        </w:tc>
        <w:tc>
          <w:tcPr>
            <w:tcW w:w="153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RBTechMarK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Технические отметки для РБ</w:t>
            </w:r>
          </w:p>
        </w:tc>
        <w:tc>
          <w:tcPr>
            <w:tcW w:w="85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3.2.20. TDDeliveryPlaceType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Определение: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Место назначения при транзите. Гр 53 ТД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B5450">
        <w:rPr>
          <w:rFonts w:ascii="Times New Roman" w:eastAsia="Times New Roman" w:hAnsi="Times New Roman" w:cs="Times New Roman"/>
          <w:lang w:eastAsia="ru-RU"/>
        </w:rPr>
        <w:t>Дочерние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040"/>
        <w:gridCol w:w="2494"/>
        <w:gridCol w:w="1700"/>
        <w:gridCol w:w="510"/>
      </w:tblGrid>
      <w:tr w:rsidR="00AB5450" w:rsidRPr="00AB5450" w:rsidTr="00A07AF3">
        <w:tc>
          <w:tcPr>
            <w:tcW w:w="232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204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2494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Тип</w:t>
            </w:r>
          </w:p>
        </w:tc>
        <w:tc>
          <w:tcPr>
            <w:tcW w:w="170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Описание типа</w:t>
            </w:r>
          </w:p>
        </w:tc>
        <w:tc>
          <w:tcPr>
            <w:tcW w:w="51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232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NumberCustomsZone</w:t>
            </w:r>
          </w:p>
        </w:tc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Номер зоны таможенного контроля</w:t>
            </w:r>
          </w:p>
        </w:tc>
        <w:tc>
          <w:tcPr>
            <w:tcW w:w="249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clt_ru:DocumentNumberType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Символьные данные. Номер представляемого документа. До 50 символов. Текстовый</w:t>
            </w:r>
          </w:p>
        </w:tc>
        <w:tc>
          <w:tcPr>
            <w:tcW w:w="51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  <w:tr w:rsidR="00AB5450" w:rsidRPr="00AB5450" w:rsidTr="00A07AF3">
        <w:tc>
          <w:tcPr>
            <w:tcW w:w="232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DeliveryCustomsOffice</w:t>
            </w:r>
          </w:p>
        </w:tc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Таможенный орган назначения при транзите. Гр. 53 ТД</w:t>
            </w:r>
          </w:p>
        </w:tc>
        <w:tc>
          <w:tcPr>
            <w:tcW w:w="249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cat_ru:CUCustomsType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 таможенном органе</w:t>
            </w:r>
          </w:p>
        </w:tc>
        <w:tc>
          <w:tcPr>
            <w:tcW w:w="51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[1]</w:t>
            </w:r>
          </w:p>
        </w:tc>
      </w:tr>
      <w:tr w:rsidR="00AB5450" w:rsidRPr="00AB5450" w:rsidTr="00A07AF3">
        <w:tc>
          <w:tcPr>
            <w:tcW w:w="232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AuthoriziedOperatorDetails</w:t>
            </w:r>
          </w:p>
        </w:tc>
        <w:tc>
          <w:tcPr>
            <w:tcW w:w="204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Сведения об уполномоченном экономическом операторе</w:t>
            </w:r>
          </w:p>
        </w:tc>
        <w:tc>
          <w:tcPr>
            <w:tcW w:w="2494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ESADout_CU:AuthoriziedOperatorDetailsType</w:t>
            </w:r>
          </w:p>
        </w:tc>
        <w:tc>
          <w:tcPr>
            <w:tcW w:w="170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Составной тип. Сведения об уполномоченном экономическом операторе</w:t>
            </w:r>
          </w:p>
        </w:tc>
        <w:tc>
          <w:tcPr>
            <w:tcW w:w="51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B5450">
        <w:rPr>
          <w:rFonts w:ascii="Times New Roman" w:eastAsia="Times New Roman" w:hAnsi="Times New Roman" w:cs="Times New Roman"/>
          <w:szCs w:val="20"/>
          <w:lang w:eastAsia="ru-RU"/>
        </w:rPr>
        <w:t>Родительские элементы: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813"/>
        <w:gridCol w:w="1870"/>
        <w:gridCol w:w="1303"/>
        <w:gridCol w:w="680"/>
      </w:tblGrid>
      <w:tr w:rsidR="00AB5450" w:rsidRPr="00AB5450" w:rsidTr="00A07AF3">
        <w:tc>
          <w:tcPr>
            <w:tcW w:w="3402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Имя</w:t>
            </w:r>
          </w:p>
        </w:tc>
        <w:tc>
          <w:tcPr>
            <w:tcW w:w="1813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Определение</w:t>
            </w:r>
          </w:p>
        </w:tc>
        <w:tc>
          <w:tcPr>
            <w:tcW w:w="187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Имя роли</w:t>
            </w:r>
          </w:p>
        </w:tc>
        <w:tc>
          <w:tcPr>
            <w:tcW w:w="1303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Описание роли</w:t>
            </w:r>
          </w:p>
        </w:tc>
        <w:tc>
          <w:tcPr>
            <w:tcW w:w="680" w:type="dxa"/>
            <w:vAlign w:val="center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B5450">
              <w:rPr>
                <w:rFonts w:ascii="Calibri" w:eastAsia="Times New Roman" w:hAnsi="Calibri" w:cs="Calibri"/>
                <w:szCs w:val="20"/>
                <w:lang w:eastAsia="ru-RU"/>
              </w:rPr>
              <w:t>Мн.</w:t>
            </w:r>
          </w:p>
        </w:tc>
      </w:tr>
      <w:tr w:rsidR="00AB5450" w:rsidRPr="00AB5450" w:rsidTr="00A07AF3">
        <w:tc>
          <w:tcPr>
            <w:tcW w:w="3402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ESADout_CU:ESADout_CUConsigment</w:t>
            </w:r>
          </w:p>
        </w:tc>
        <w:tc>
          <w:tcPr>
            <w:tcW w:w="1813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 о перевозке товаров. Гр. 15, 15а, 17, 17а, 18, 19, 21, 25, 26, 29 - ДТ / Гр. 15, 17, 18, 19, 21, 25, 26, 29, 53, 55 - ТД</w:t>
            </w:r>
          </w:p>
        </w:tc>
        <w:tc>
          <w:tcPr>
            <w:tcW w:w="187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TDDeliveryPlace</w:t>
            </w:r>
          </w:p>
        </w:tc>
        <w:tc>
          <w:tcPr>
            <w:tcW w:w="1303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назначения при транзите. Гр. 53 ТД</w:t>
            </w:r>
          </w:p>
        </w:tc>
        <w:tc>
          <w:tcPr>
            <w:tcW w:w="680" w:type="dxa"/>
          </w:tcPr>
          <w:p w:rsidR="00AB5450" w:rsidRPr="00AB5450" w:rsidRDefault="00AB5450" w:rsidP="00AB5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B545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[0... 1]</w:t>
            </w:r>
          </w:p>
        </w:tc>
      </w:tr>
    </w:tbl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B5450">
        <w:rPr>
          <w:rFonts w:ascii="Times New Roman" w:eastAsia="Times New Roman" w:hAnsi="Times New Roman" w:cs="Times New Roman"/>
          <w:szCs w:val="20"/>
          <w:lang w:eastAsia="ru-RU"/>
        </w:rPr>
        <w:t>Примечание. В настоящем документе в графе пятой головки таблицы сокращение "Мн." означает "множественность".".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B5450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______________________________________________________________________________________________________</w:t>
      </w: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B5450" w:rsidRPr="00AB5450" w:rsidRDefault="00AB5450" w:rsidP="00AB54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AB5450">
        <w:rPr>
          <w:rFonts w:ascii="Times New Roman" w:eastAsia="Times New Roman" w:hAnsi="Times New Roman" w:cs="Times New Roman"/>
          <w:szCs w:val="20"/>
          <w:lang w:eastAsia="ru-RU"/>
        </w:rPr>
        <w:t>*)Данные структура и формат ЭПИ соответствуют структуре и формату электронной копии транзитной декларации, утвержденных Решением Коллегии Евразийской экономической комиссии от12.11.2013 г. № 254 «О структурах и форматах электронных копий таможенных документов».</w:t>
      </w:r>
    </w:p>
    <w:p w:rsidR="00AB5450" w:rsidRPr="00AB5450" w:rsidRDefault="00AB5450" w:rsidP="00AB5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450" w:rsidRPr="00AB5450" w:rsidRDefault="00AB5450" w:rsidP="00AB5450">
      <w:pPr>
        <w:jc w:val="center"/>
        <w:rPr>
          <w:rFonts w:ascii="Calibri" w:eastAsia="Times New Roman" w:hAnsi="Calibri" w:cs="Times New Roman"/>
        </w:rPr>
      </w:pPr>
    </w:p>
    <w:p w:rsidR="009536DD" w:rsidRDefault="009536DD">
      <w:bookmarkStart w:id="2" w:name="_GoBack"/>
      <w:bookmarkEnd w:id="2"/>
    </w:p>
    <w:sectPr w:rsidR="009536DD" w:rsidSect="00E651F9">
      <w:pgSz w:w="16838" w:h="11906" w:orient="landscape"/>
      <w:pgMar w:top="1701" w:right="568" w:bottom="709" w:left="568" w:header="28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61C6818"/>
    <w:lvl w:ilvl="0">
      <w:start w:val="1"/>
      <w:numFmt w:val="bullet"/>
      <w:lvlText w:val="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</w:rPr>
    </w:lvl>
  </w:abstractNum>
  <w:abstractNum w:abstractNumId="1">
    <w:nsid w:val="136418EC"/>
    <w:multiLevelType w:val="hybridMultilevel"/>
    <w:tmpl w:val="C8B438CC"/>
    <w:lvl w:ilvl="0" w:tplc="DCE04008">
      <w:start w:val="13"/>
      <w:numFmt w:val="decimal"/>
      <w:lvlText w:val="%1."/>
      <w:lvlJc w:val="left"/>
      <w:pPr>
        <w:ind w:left="166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2">
    <w:nsid w:val="288F3A58"/>
    <w:multiLevelType w:val="hybridMultilevel"/>
    <w:tmpl w:val="43B61CD0"/>
    <w:lvl w:ilvl="0" w:tplc="CD385AF6">
      <w:start w:val="14"/>
      <w:numFmt w:val="decimal"/>
      <w:lvlText w:val="%1."/>
      <w:lvlJc w:val="left"/>
      <w:pPr>
        <w:ind w:left="1085" w:hanging="37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0563A80"/>
    <w:multiLevelType w:val="hybridMultilevel"/>
    <w:tmpl w:val="167CEFBE"/>
    <w:lvl w:ilvl="0" w:tplc="551451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A74F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6423113"/>
    <w:multiLevelType w:val="multilevel"/>
    <w:tmpl w:val="6F0A336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bullet"/>
      <w:pStyle w:val="a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6DAB0E82"/>
    <w:multiLevelType w:val="hybridMultilevel"/>
    <w:tmpl w:val="876A86F2"/>
    <w:lvl w:ilvl="0" w:tplc="FFFFFFFF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8356A1"/>
    <w:multiLevelType w:val="multilevel"/>
    <w:tmpl w:val="6F0A336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715B7A90"/>
    <w:multiLevelType w:val="hybridMultilevel"/>
    <w:tmpl w:val="A064A8D4"/>
    <w:lvl w:ilvl="0" w:tplc="81E0D616">
      <w:start w:val="1"/>
      <w:numFmt w:val="upperRoman"/>
      <w:lvlText w:val="%1."/>
      <w:lvlJc w:val="left"/>
      <w:pPr>
        <w:ind w:left="100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BC92C09"/>
    <w:multiLevelType w:val="hybridMultilevel"/>
    <w:tmpl w:val="3654A9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50"/>
    <w:rsid w:val="0000166C"/>
    <w:rsid w:val="00001FBA"/>
    <w:rsid w:val="00005CA6"/>
    <w:rsid w:val="000062C0"/>
    <w:rsid w:val="00011639"/>
    <w:rsid w:val="000138A6"/>
    <w:rsid w:val="00015236"/>
    <w:rsid w:val="000169F5"/>
    <w:rsid w:val="0001749C"/>
    <w:rsid w:val="000216BB"/>
    <w:rsid w:val="00022586"/>
    <w:rsid w:val="00022B8F"/>
    <w:rsid w:val="00025B6D"/>
    <w:rsid w:val="000263C8"/>
    <w:rsid w:val="00032F8C"/>
    <w:rsid w:val="00035AF6"/>
    <w:rsid w:val="000478CA"/>
    <w:rsid w:val="00047A53"/>
    <w:rsid w:val="000537E1"/>
    <w:rsid w:val="000552E7"/>
    <w:rsid w:val="00060382"/>
    <w:rsid w:val="00061FB5"/>
    <w:rsid w:val="00064F05"/>
    <w:rsid w:val="00074519"/>
    <w:rsid w:val="000749DD"/>
    <w:rsid w:val="00075ED9"/>
    <w:rsid w:val="00077EFB"/>
    <w:rsid w:val="000807B8"/>
    <w:rsid w:val="00080C0B"/>
    <w:rsid w:val="00082D32"/>
    <w:rsid w:val="00087650"/>
    <w:rsid w:val="0009198F"/>
    <w:rsid w:val="000926BC"/>
    <w:rsid w:val="000928AF"/>
    <w:rsid w:val="000936E7"/>
    <w:rsid w:val="000A2C67"/>
    <w:rsid w:val="000A2EE3"/>
    <w:rsid w:val="000A34BD"/>
    <w:rsid w:val="000A3F0B"/>
    <w:rsid w:val="000A5A8F"/>
    <w:rsid w:val="000A63F5"/>
    <w:rsid w:val="000A7A61"/>
    <w:rsid w:val="000B0D44"/>
    <w:rsid w:val="000B3BF0"/>
    <w:rsid w:val="000C2BDA"/>
    <w:rsid w:val="000C38A1"/>
    <w:rsid w:val="000C5741"/>
    <w:rsid w:val="000C7CB5"/>
    <w:rsid w:val="000D0F30"/>
    <w:rsid w:val="000D29B4"/>
    <w:rsid w:val="000D2E59"/>
    <w:rsid w:val="000E018A"/>
    <w:rsid w:val="000E3745"/>
    <w:rsid w:val="000E792A"/>
    <w:rsid w:val="000F12CC"/>
    <w:rsid w:val="000F1D5C"/>
    <w:rsid w:val="000F4543"/>
    <w:rsid w:val="000F60D4"/>
    <w:rsid w:val="0010014A"/>
    <w:rsid w:val="0010247B"/>
    <w:rsid w:val="00102C76"/>
    <w:rsid w:val="001107A8"/>
    <w:rsid w:val="001119F2"/>
    <w:rsid w:val="00113059"/>
    <w:rsid w:val="001205F1"/>
    <w:rsid w:val="00120C08"/>
    <w:rsid w:val="00120F42"/>
    <w:rsid w:val="00121CC4"/>
    <w:rsid w:val="00123510"/>
    <w:rsid w:val="00123D5D"/>
    <w:rsid w:val="001255A2"/>
    <w:rsid w:val="00125D3D"/>
    <w:rsid w:val="001279C9"/>
    <w:rsid w:val="001336EC"/>
    <w:rsid w:val="001341F3"/>
    <w:rsid w:val="0013590A"/>
    <w:rsid w:val="0013754F"/>
    <w:rsid w:val="00141319"/>
    <w:rsid w:val="00141D80"/>
    <w:rsid w:val="00143679"/>
    <w:rsid w:val="00144371"/>
    <w:rsid w:val="00145210"/>
    <w:rsid w:val="0015490B"/>
    <w:rsid w:val="00160D7C"/>
    <w:rsid w:val="00160F1A"/>
    <w:rsid w:val="00162639"/>
    <w:rsid w:val="0016276D"/>
    <w:rsid w:val="0016321E"/>
    <w:rsid w:val="00166F58"/>
    <w:rsid w:val="00167C48"/>
    <w:rsid w:val="00167C63"/>
    <w:rsid w:val="00172372"/>
    <w:rsid w:val="001745AB"/>
    <w:rsid w:val="00176C26"/>
    <w:rsid w:val="001805B9"/>
    <w:rsid w:val="00182A6C"/>
    <w:rsid w:val="00183AEB"/>
    <w:rsid w:val="00184848"/>
    <w:rsid w:val="00184D4D"/>
    <w:rsid w:val="001867EC"/>
    <w:rsid w:val="00190E8A"/>
    <w:rsid w:val="00191474"/>
    <w:rsid w:val="0019216F"/>
    <w:rsid w:val="0019666E"/>
    <w:rsid w:val="001A3317"/>
    <w:rsid w:val="001A519A"/>
    <w:rsid w:val="001A5466"/>
    <w:rsid w:val="001A55D6"/>
    <w:rsid w:val="001A62B1"/>
    <w:rsid w:val="001A672B"/>
    <w:rsid w:val="001A749F"/>
    <w:rsid w:val="001B0807"/>
    <w:rsid w:val="001B3EE4"/>
    <w:rsid w:val="001B5BEE"/>
    <w:rsid w:val="001B6974"/>
    <w:rsid w:val="001C3352"/>
    <w:rsid w:val="001C4171"/>
    <w:rsid w:val="001C52C8"/>
    <w:rsid w:val="001D1020"/>
    <w:rsid w:val="001D1712"/>
    <w:rsid w:val="001D5E60"/>
    <w:rsid w:val="001D66E9"/>
    <w:rsid w:val="001D6B7E"/>
    <w:rsid w:val="001E1262"/>
    <w:rsid w:val="001E4503"/>
    <w:rsid w:val="001E4816"/>
    <w:rsid w:val="001E5603"/>
    <w:rsid w:val="001E6287"/>
    <w:rsid w:val="001E75D6"/>
    <w:rsid w:val="001F213B"/>
    <w:rsid w:val="001F3AFB"/>
    <w:rsid w:val="001F4CF1"/>
    <w:rsid w:val="001F500B"/>
    <w:rsid w:val="001F5394"/>
    <w:rsid w:val="001F6926"/>
    <w:rsid w:val="00201937"/>
    <w:rsid w:val="00203393"/>
    <w:rsid w:val="002034B4"/>
    <w:rsid w:val="00203D8F"/>
    <w:rsid w:val="00207471"/>
    <w:rsid w:val="002075AD"/>
    <w:rsid w:val="0020760D"/>
    <w:rsid w:val="0021244F"/>
    <w:rsid w:val="00213F42"/>
    <w:rsid w:val="0021402C"/>
    <w:rsid w:val="00214ED7"/>
    <w:rsid w:val="002177CC"/>
    <w:rsid w:val="00222685"/>
    <w:rsid w:val="00222B61"/>
    <w:rsid w:val="002273EB"/>
    <w:rsid w:val="00233C71"/>
    <w:rsid w:val="002346EB"/>
    <w:rsid w:val="00242D43"/>
    <w:rsid w:val="00242EC1"/>
    <w:rsid w:val="00243438"/>
    <w:rsid w:val="002460A3"/>
    <w:rsid w:val="002479E2"/>
    <w:rsid w:val="002512D7"/>
    <w:rsid w:val="0025639C"/>
    <w:rsid w:val="00257670"/>
    <w:rsid w:val="00260B0E"/>
    <w:rsid w:val="00261AF5"/>
    <w:rsid w:val="00264C6C"/>
    <w:rsid w:val="002676AC"/>
    <w:rsid w:val="0027157F"/>
    <w:rsid w:val="00273598"/>
    <w:rsid w:val="002759A3"/>
    <w:rsid w:val="00276E34"/>
    <w:rsid w:val="002808DE"/>
    <w:rsid w:val="00281017"/>
    <w:rsid w:val="002825DA"/>
    <w:rsid w:val="00283E4C"/>
    <w:rsid w:val="00287D2D"/>
    <w:rsid w:val="00291A96"/>
    <w:rsid w:val="002938A7"/>
    <w:rsid w:val="0029711E"/>
    <w:rsid w:val="002A1FFF"/>
    <w:rsid w:val="002A28E4"/>
    <w:rsid w:val="002A3E1E"/>
    <w:rsid w:val="002A61A4"/>
    <w:rsid w:val="002B0C41"/>
    <w:rsid w:val="002B0CA6"/>
    <w:rsid w:val="002B30F2"/>
    <w:rsid w:val="002B3794"/>
    <w:rsid w:val="002B3C26"/>
    <w:rsid w:val="002B6A8F"/>
    <w:rsid w:val="002C21F4"/>
    <w:rsid w:val="002C27E7"/>
    <w:rsid w:val="002C4405"/>
    <w:rsid w:val="002C567A"/>
    <w:rsid w:val="002C56EA"/>
    <w:rsid w:val="002D0C0D"/>
    <w:rsid w:val="002D17F8"/>
    <w:rsid w:val="002D247F"/>
    <w:rsid w:val="002D2597"/>
    <w:rsid w:val="002D3E45"/>
    <w:rsid w:val="002D4817"/>
    <w:rsid w:val="002D482D"/>
    <w:rsid w:val="002E108E"/>
    <w:rsid w:val="002E1115"/>
    <w:rsid w:val="002E1C92"/>
    <w:rsid w:val="002E2704"/>
    <w:rsid w:val="002E50E4"/>
    <w:rsid w:val="002E5F11"/>
    <w:rsid w:val="002E5FA4"/>
    <w:rsid w:val="002E7115"/>
    <w:rsid w:val="002F11ED"/>
    <w:rsid w:val="002F1466"/>
    <w:rsid w:val="002F26DD"/>
    <w:rsid w:val="002F5B82"/>
    <w:rsid w:val="002F657A"/>
    <w:rsid w:val="002F7785"/>
    <w:rsid w:val="00307185"/>
    <w:rsid w:val="0030742A"/>
    <w:rsid w:val="00312DC0"/>
    <w:rsid w:val="003137A0"/>
    <w:rsid w:val="00313C8D"/>
    <w:rsid w:val="00314D88"/>
    <w:rsid w:val="00315494"/>
    <w:rsid w:val="003156C0"/>
    <w:rsid w:val="00316411"/>
    <w:rsid w:val="0031719B"/>
    <w:rsid w:val="00321059"/>
    <w:rsid w:val="003226C7"/>
    <w:rsid w:val="00323938"/>
    <w:rsid w:val="003260B2"/>
    <w:rsid w:val="0033095E"/>
    <w:rsid w:val="00332793"/>
    <w:rsid w:val="003361E3"/>
    <w:rsid w:val="003371CD"/>
    <w:rsid w:val="003429AA"/>
    <w:rsid w:val="003434B6"/>
    <w:rsid w:val="00346C69"/>
    <w:rsid w:val="00347612"/>
    <w:rsid w:val="00347F50"/>
    <w:rsid w:val="003512B8"/>
    <w:rsid w:val="00355548"/>
    <w:rsid w:val="00361728"/>
    <w:rsid w:val="00362B84"/>
    <w:rsid w:val="003649AB"/>
    <w:rsid w:val="00364B2A"/>
    <w:rsid w:val="00365656"/>
    <w:rsid w:val="00366F69"/>
    <w:rsid w:val="003673AD"/>
    <w:rsid w:val="0037126F"/>
    <w:rsid w:val="003714F8"/>
    <w:rsid w:val="003731A7"/>
    <w:rsid w:val="003742E7"/>
    <w:rsid w:val="00374569"/>
    <w:rsid w:val="00377A2E"/>
    <w:rsid w:val="00381021"/>
    <w:rsid w:val="00382184"/>
    <w:rsid w:val="00382FFE"/>
    <w:rsid w:val="00383A2B"/>
    <w:rsid w:val="00383B4F"/>
    <w:rsid w:val="00383BAB"/>
    <w:rsid w:val="0038621C"/>
    <w:rsid w:val="0038650F"/>
    <w:rsid w:val="00386594"/>
    <w:rsid w:val="00391E68"/>
    <w:rsid w:val="00393512"/>
    <w:rsid w:val="0039405C"/>
    <w:rsid w:val="003941B0"/>
    <w:rsid w:val="00395AA5"/>
    <w:rsid w:val="003A0985"/>
    <w:rsid w:val="003A2542"/>
    <w:rsid w:val="003A28EA"/>
    <w:rsid w:val="003A4DEE"/>
    <w:rsid w:val="003A5CD3"/>
    <w:rsid w:val="003A629E"/>
    <w:rsid w:val="003A7715"/>
    <w:rsid w:val="003B45AB"/>
    <w:rsid w:val="003B5835"/>
    <w:rsid w:val="003C098F"/>
    <w:rsid w:val="003C5885"/>
    <w:rsid w:val="003C7DD1"/>
    <w:rsid w:val="003D150D"/>
    <w:rsid w:val="003D1938"/>
    <w:rsid w:val="003D2E86"/>
    <w:rsid w:val="003D3662"/>
    <w:rsid w:val="003D3EE5"/>
    <w:rsid w:val="003D6004"/>
    <w:rsid w:val="003D7C8D"/>
    <w:rsid w:val="003E2AED"/>
    <w:rsid w:val="003E2DBA"/>
    <w:rsid w:val="003E3863"/>
    <w:rsid w:val="003F0C5D"/>
    <w:rsid w:val="003F2C4E"/>
    <w:rsid w:val="003F2EFF"/>
    <w:rsid w:val="003F376D"/>
    <w:rsid w:val="003F51C1"/>
    <w:rsid w:val="003F54DD"/>
    <w:rsid w:val="003F5B04"/>
    <w:rsid w:val="003F62F2"/>
    <w:rsid w:val="00403FA9"/>
    <w:rsid w:val="00405FB8"/>
    <w:rsid w:val="004115B5"/>
    <w:rsid w:val="0041423D"/>
    <w:rsid w:val="004173FC"/>
    <w:rsid w:val="00417DE9"/>
    <w:rsid w:val="004213EF"/>
    <w:rsid w:val="00423DB6"/>
    <w:rsid w:val="00425A0A"/>
    <w:rsid w:val="00426BB3"/>
    <w:rsid w:val="00430507"/>
    <w:rsid w:val="00432EED"/>
    <w:rsid w:val="00433287"/>
    <w:rsid w:val="0043401F"/>
    <w:rsid w:val="0043666C"/>
    <w:rsid w:val="00436926"/>
    <w:rsid w:val="00440F53"/>
    <w:rsid w:val="0044488B"/>
    <w:rsid w:val="00445294"/>
    <w:rsid w:val="0044539B"/>
    <w:rsid w:val="004454FC"/>
    <w:rsid w:val="00450BFC"/>
    <w:rsid w:val="00452216"/>
    <w:rsid w:val="00452902"/>
    <w:rsid w:val="00452B0D"/>
    <w:rsid w:val="004567DA"/>
    <w:rsid w:val="00456A8E"/>
    <w:rsid w:val="00457533"/>
    <w:rsid w:val="004623F5"/>
    <w:rsid w:val="00463C56"/>
    <w:rsid w:val="00463E73"/>
    <w:rsid w:val="00464827"/>
    <w:rsid w:val="00466300"/>
    <w:rsid w:val="0048155B"/>
    <w:rsid w:val="0048463C"/>
    <w:rsid w:val="00487283"/>
    <w:rsid w:val="004875B7"/>
    <w:rsid w:val="00490EA7"/>
    <w:rsid w:val="004926C0"/>
    <w:rsid w:val="00493161"/>
    <w:rsid w:val="00493475"/>
    <w:rsid w:val="004938A9"/>
    <w:rsid w:val="00493BC9"/>
    <w:rsid w:val="00495B6F"/>
    <w:rsid w:val="00496F05"/>
    <w:rsid w:val="004A0FFE"/>
    <w:rsid w:val="004A3BC8"/>
    <w:rsid w:val="004A6446"/>
    <w:rsid w:val="004A6FD1"/>
    <w:rsid w:val="004A7DBA"/>
    <w:rsid w:val="004B472B"/>
    <w:rsid w:val="004B600A"/>
    <w:rsid w:val="004B79E4"/>
    <w:rsid w:val="004C0D12"/>
    <w:rsid w:val="004C1270"/>
    <w:rsid w:val="004C3563"/>
    <w:rsid w:val="004C4064"/>
    <w:rsid w:val="004C4409"/>
    <w:rsid w:val="004C4659"/>
    <w:rsid w:val="004C46DA"/>
    <w:rsid w:val="004C5BE9"/>
    <w:rsid w:val="004D3342"/>
    <w:rsid w:val="004D352E"/>
    <w:rsid w:val="004D5A52"/>
    <w:rsid w:val="004D6DF2"/>
    <w:rsid w:val="004E5010"/>
    <w:rsid w:val="004E5B74"/>
    <w:rsid w:val="004F3B7D"/>
    <w:rsid w:val="004F6275"/>
    <w:rsid w:val="005000FA"/>
    <w:rsid w:val="00501683"/>
    <w:rsid w:val="00503837"/>
    <w:rsid w:val="00505361"/>
    <w:rsid w:val="0050685D"/>
    <w:rsid w:val="00513FE6"/>
    <w:rsid w:val="00515200"/>
    <w:rsid w:val="00515BFE"/>
    <w:rsid w:val="00515D37"/>
    <w:rsid w:val="0051788C"/>
    <w:rsid w:val="00522C95"/>
    <w:rsid w:val="005303CA"/>
    <w:rsid w:val="00531736"/>
    <w:rsid w:val="00531E18"/>
    <w:rsid w:val="0053585D"/>
    <w:rsid w:val="005404F3"/>
    <w:rsid w:val="00540DEE"/>
    <w:rsid w:val="00541EC3"/>
    <w:rsid w:val="00544797"/>
    <w:rsid w:val="00547157"/>
    <w:rsid w:val="00547271"/>
    <w:rsid w:val="005515D3"/>
    <w:rsid w:val="0055436D"/>
    <w:rsid w:val="00555750"/>
    <w:rsid w:val="00557AB9"/>
    <w:rsid w:val="00557B8F"/>
    <w:rsid w:val="00562BD1"/>
    <w:rsid w:val="00562F65"/>
    <w:rsid w:val="00564126"/>
    <w:rsid w:val="00567C53"/>
    <w:rsid w:val="00574E67"/>
    <w:rsid w:val="00580F91"/>
    <w:rsid w:val="00581A4B"/>
    <w:rsid w:val="0058447F"/>
    <w:rsid w:val="0058591B"/>
    <w:rsid w:val="00594CF4"/>
    <w:rsid w:val="005A0044"/>
    <w:rsid w:val="005A3042"/>
    <w:rsid w:val="005A6CB8"/>
    <w:rsid w:val="005B33DB"/>
    <w:rsid w:val="005B5BAF"/>
    <w:rsid w:val="005C4FDA"/>
    <w:rsid w:val="005C5731"/>
    <w:rsid w:val="005C59AF"/>
    <w:rsid w:val="005D0147"/>
    <w:rsid w:val="005D05F9"/>
    <w:rsid w:val="005D3FFB"/>
    <w:rsid w:val="005D5F08"/>
    <w:rsid w:val="005D6ADC"/>
    <w:rsid w:val="005E059D"/>
    <w:rsid w:val="005E190F"/>
    <w:rsid w:val="005E3C7A"/>
    <w:rsid w:val="005E46FA"/>
    <w:rsid w:val="005E7F4D"/>
    <w:rsid w:val="005F11FC"/>
    <w:rsid w:val="005F6918"/>
    <w:rsid w:val="00601B54"/>
    <w:rsid w:val="00602129"/>
    <w:rsid w:val="0060241C"/>
    <w:rsid w:val="00605165"/>
    <w:rsid w:val="006059D6"/>
    <w:rsid w:val="006062E1"/>
    <w:rsid w:val="0061509A"/>
    <w:rsid w:val="00616594"/>
    <w:rsid w:val="0061794B"/>
    <w:rsid w:val="0062128C"/>
    <w:rsid w:val="00622BC3"/>
    <w:rsid w:val="00622D14"/>
    <w:rsid w:val="00622F44"/>
    <w:rsid w:val="00623A80"/>
    <w:rsid w:val="00625501"/>
    <w:rsid w:val="0062594D"/>
    <w:rsid w:val="006259F1"/>
    <w:rsid w:val="00626076"/>
    <w:rsid w:val="0062621A"/>
    <w:rsid w:val="0062663D"/>
    <w:rsid w:val="00627D1F"/>
    <w:rsid w:val="00635EB4"/>
    <w:rsid w:val="00636053"/>
    <w:rsid w:val="00637C80"/>
    <w:rsid w:val="006402DF"/>
    <w:rsid w:val="006409F2"/>
    <w:rsid w:val="0064103C"/>
    <w:rsid w:val="00641AB9"/>
    <w:rsid w:val="006436A7"/>
    <w:rsid w:val="00645F86"/>
    <w:rsid w:val="006515C2"/>
    <w:rsid w:val="006522D5"/>
    <w:rsid w:val="00652609"/>
    <w:rsid w:val="0065383A"/>
    <w:rsid w:val="006575C7"/>
    <w:rsid w:val="00663E38"/>
    <w:rsid w:val="00664839"/>
    <w:rsid w:val="0066798E"/>
    <w:rsid w:val="00670505"/>
    <w:rsid w:val="00672AB6"/>
    <w:rsid w:val="006755F3"/>
    <w:rsid w:val="00681AA5"/>
    <w:rsid w:val="00682E99"/>
    <w:rsid w:val="0068312E"/>
    <w:rsid w:val="0068699B"/>
    <w:rsid w:val="006869DC"/>
    <w:rsid w:val="006903EF"/>
    <w:rsid w:val="006925FA"/>
    <w:rsid w:val="00692738"/>
    <w:rsid w:val="00692F58"/>
    <w:rsid w:val="006934BC"/>
    <w:rsid w:val="00697C37"/>
    <w:rsid w:val="006A0A55"/>
    <w:rsid w:val="006A0D23"/>
    <w:rsid w:val="006A185F"/>
    <w:rsid w:val="006A5BAD"/>
    <w:rsid w:val="006B2169"/>
    <w:rsid w:val="006B304B"/>
    <w:rsid w:val="006B3D88"/>
    <w:rsid w:val="006B69C9"/>
    <w:rsid w:val="006B6F90"/>
    <w:rsid w:val="006B783D"/>
    <w:rsid w:val="006C1D75"/>
    <w:rsid w:val="006C28AC"/>
    <w:rsid w:val="006C41CD"/>
    <w:rsid w:val="006C5506"/>
    <w:rsid w:val="006D06AC"/>
    <w:rsid w:val="006D1AFD"/>
    <w:rsid w:val="006D2456"/>
    <w:rsid w:val="006D42A7"/>
    <w:rsid w:val="006D5746"/>
    <w:rsid w:val="006D5FB2"/>
    <w:rsid w:val="006D7040"/>
    <w:rsid w:val="006D7343"/>
    <w:rsid w:val="006D7687"/>
    <w:rsid w:val="006E2972"/>
    <w:rsid w:val="006E5754"/>
    <w:rsid w:val="006F3354"/>
    <w:rsid w:val="006F4A7A"/>
    <w:rsid w:val="00706625"/>
    <w:rsid w:val="00706A35"/>
    <w:rsid w:val="00710CCD"/>
    <w:rsid w:val="007115A2"/>
    <w:rsid w:val="00712952"/>
    <w:rsid w:val="00716852"/>
    <w:rsid w:val="0071789B"/>
    <w:rsid w:val="007205B1"/>
    <w:rsid w:val="00720AF3"/>
    <w:rsid w:val="00724764"/>
    <w:rsid w:val="007252BC"/>
    <w:rsid w:val="007272A0"/>
    <w:rsid w:val="0073117C"/>
    <w:rsid w:val="007312CE"/>
    <w:rsid w:val="0073149B"/>
    <w:rsid w:val="007318BC"/>
    <w:rsid w:val="007323E2"/>
    <w:rsid w:val="0073516C"/>
    <w:rsid w:val="007359A5"/>
    <w:rsid w:val="00735D62"/>
    <w:rsid w:val="007406F0"/>
    <w:rsid w:val="007413EC"/>
    <w:rsid w:val="00741D58"/>
    <w:rsid w:val="00741F8C"/>
    <w:rsid w:val="007433DF"/>
    <w:rsid w:val="00743862"/>
    <w:rsid w:val="00751C84"/>
    <w:rsid w:val="00752E95"/>
    <w:rsid w:val="00760FC9"/>
    <w:rsid w:val="007636D5"/>
    <w:rsid w:val="00763D31"/>
    <w:rsid w:val="007645B9"/>
    <w:rsid w:val="0076705E"/>
    <w:rsid w:val="007670EA"/>
    <w:rsid w:val="007701BE"/>
    <w:rsid w:val="00770494"/>
    <w:rsid w:val="0077275A"/>
    <w:rsid w:val="00773AAD"/>
    <w:rsid w:val="007802E1"/>
    <w:rsid w:val="0078335B"/>
    <w:rsid w:val="00784A4F"/>
    <w:rsid w:val="007855E5"/>
    <w:rsid w:val="00785EAC"/>
    <w:rsid w:val="0078697D"/>
    <w:rsid w:val="00787367"/>
    <w:rsid w:val="007936D8"/>
    <w:rsid w:val="00793DAC"/>
    <w:rsid w:val="007964C3"/>
    <w:rsid w:val="007966B9"/>
    <w:rsid w:val="00797680"/>
    <w:rsid w:val="00797704"/>
    <w:rsid w:val="007A1814"/>
    <w:rsid w:val="007A2AAD"/>
    <w:rsid w:val="007A35A5"/>
    <w:rsid w:val="007A520F"/>
    <w:rsid w:val="007A5461"/>
    <w:rsid w:val="007A6854"/>
    <w:rsid w:val="007B243C"/>
    <w:rsid w:val="007B2CB9"/>
    <w:rsid w:val="007B37E1"/>
    <w:rsid w:val="007B40D8"/>
    <w:rsid w:val="007B7EC3"/>
    <w:rsid w:val="007C0E82"/>
    <w:rsid w:val="007C267E"/>
    <w:rsid w:val="007C38F1"/>
    <w:rsid w:val="007C74C1"/>
    <w:rsid w:val="007D0B35"/>
    <w:rsid w:val="007D7213"/>
    <w:rsid w:val="007E0DD8"/>
    <w:rsid w:val="007E331E"/>
    <w:rsid w:val="007E6FC6"/>
    <w:rsid w:val="007F02D2"/>
    <w:rsid w:val="007F05BC"/>
    <w:rsid w:val="007F131C"/>
    <w:rsid w:val="007F5ECE"/>
    <w:rsid w:val="007F5F93"/>
    <w:rsid w:val="007F7317"/>
    <w:rsid w:val="00800106"/>
    <w:rsid w:val="00800508"/>
    <w:rsid w:val="00803C95"/>
    <w:rsid w:val="00805B38"/>
    <w:rsid w:val="00806C56"/>
    <w:rsid w:val="00812369"/>
    <w:rsid w:val="00813235"/>
    <w:rsid w:val="00815ADB"/>
    <w:rsid w:val="00816326"/>
    <w:rsid w:val="008208A7"/>
    <w:rsid w:val="00825F89"/>
    <w:rsid w:val="00826255"/>
    <w:rsid w:val="00826D8F"/>
    <w:rsid w:val="008312F0"/>
    <w:rsid w:val="0083255B"/>
    <w:rsid w:val="00832995"/>
    <w:rsid w:val="0083363B"/>
    <w:rsid w:val="00836AAB"/>
    <w:rsid w:val="00837562"/>
    <w:rsid w:val="00842EAE"/>
    <w:rsid w:val="0084425B"/>
    <w:rsid w:val="00845F7E"/>
    <w:rsid w:val="00847A5C"/>
    <w:rsid w:val="00855CF8"/>
    <w:rsid w:val="00862226"/>
    <w:rsid w:val="00863E5A"/>
    <w:rsid w:val="00864468"/>
    <w:rsid w:val="008649E9"/>
    <w:rsid w:val="00864E1F"/>
    <w:rsid w:val="00866536"/>
    <w:rsid w:val="00867699"/>
    <w:rsid w:val="0086790B"/>
    <w:rsid w:val="00871290"/>
    <w:rsid w:val="0087138F"/>
    <w:rsid w:val="00875B3B"/>
    <w:rsid w:val="0088008C"/>
    <w:rsid w:val="00880ED4"/>
    <w:rsid w:val="00891B97"/>
    <w:rsid w:val="0089315D"/>
    <w:rsid w:val="008935C1"/>
    <w:rsid w:val="008967DB"/>
    <w:rsid w:val="00897857"/>
    <w:rsid w:val="008A30C6"/>
    <w:rsid w:val="008A364E"/>
    <w:rsid w:val="008A399E"/>
    <w:rsid w:val="008A3E82"/>
    <w:rsid w:val="008A544A"/>
    <w:rsid w:val="008A6190"/>
    <w:rsid w:val="008A655E"/>
    <w:rsid w:val="008A6ECF"/>
    <w:rsid w:val="008A76CE"/>
    <w:rsid w:val="008A7929"/>
    <w:rsid w:val="008A7A6A"/>
    <w:rsid w:val="008B17FD"/>
    <w:rsid w:val="008B6492"/>
    <w:rsid w:val="008B7065"/>
    <w:rsid w:val="008B7398"/>
    <w:rsid w:val="008B7B72"/>
    <w:rsid w:val="008C384F"/>
    <w:rsid w:val="008C526A"/>
    <w:rsid w:val="008C7AEA"/>
    <w:rsid w:val="008D02B5"/>
    <w:rsid w:val="008D1E02"/>
    <w:rsid w:val="008D5E15"/>
    <w:rsid w:val="008D62B9"/>
    <w:rsid w:val="008D6EA6"/>
    <w:rsid w:val="008E1DBC"/>
    <w:rsid w:val="008E36EF"/>
    <w:rsid w:val="008E647D"/>
    <w:rsid w:val="008E67AF"/>
    <w:rsid w:val="008F45F9"/>
    <w:rsid w:val="008F7899"/>
    <w:rsid w:val="00900C43"/>
    <w:rsid w:val="0090197C"/>
    <w:rsid w:val="009026B4"/>
    <w:rsid w:val="009056CA"/>
    <w:rsid w:val="009060A9"/>
    <w:rsid w:val="0091147A"/>
    <w:rsid w:val="00913FF1"/>
    <w:rsid w:val="0091446F"/>
    <w:rsid w:val="00914A37"/>
    <w:rsid w:val="00914F1A"/>
    <w:rsid w:val="009151B2"/>
    <w:rsid w:val="00915F7A"/>
    <w:rsid w:val="00916353"/>
    <w:rsid w:val="009212DD"/>
    <w:rsid w:val="00921A3F"/>
    <w:rsid w:val="0092222C"/>
    <w:rsid w:val="00925B08"/>
    <w:rsid w:val="0093036C"/>
    <w:rsid w:val="00930F65"/>
    <w:rsid w:val="00934182"/>
    <w:rsid w:val="00935075"/>
    <w:rsid w:val="00943984"/>
    <w:rsid w:val="00944693"/>
    <w:rsid w:val="0094516F"/>
    <w:rsid w:val="00950EF3"/>
    <w:rsid w:val="009528F1"/>
    <w:rsid w:val="0095316B"/>
    <w:rsid w:val="009536DD"/>
    <w:rsid w:val="00957507"/>
    <w:rsid w:val="0095752E"/>
    <w:rsid w:val="00962112"/>
    <w:rsid w:val="00962875"/>
    <w:rsid w:val="009643B3"/>
    <w:rsid w:val="009659B2"/>
    <w:rsid w:val="00972ADD"/>
    <w:rsid w:val="00973489"/>
    <w:rsid w:val="009735E9"/>
    <w:rsid w:val="00974706"/>
    <w:rsid w:val="00974D71"/>
    <w:rsid w:val="00975480"/>
    <w:rsid w:val="00980D44"/>
    <w:rsid w:val="0098541E"/>
    <w:rsid w:val="00986024"/>
    <w:rsid w:val="00991A43"/>
    <w:rsid w:val="00996BA4"/>
    <w:rsid w:val="00996DAB"/>
    <w:rsid w:val="00997858"/>
    <w:rsid w:val="009A0A20"/>
    <w:rsid w:val="009A117E"/>
    <w:rsid w:val="009A191D"/>
    <w:rsid w:val="009A5E3F"/>
    <w:rsid w:val="009A7A84"/>
    <w:rsid w:val="009A7B0D"/>
    <w:rsid w:val="009B23F6"/>
    <w:rsid w:val="009C009C"/>
    <w:rsid w:val="009C04B3"/>
    <w:rsid w:val="009C1527"/>
    <w:rsid w:val="009C2A04"/>
    <w:rsid w:val="009C46F4"/>
    <w:rsid w:val="009C7012"/>
    <w:rsid w:val="009D2B87"/>
    <w:rsid w:val="009D7E0B"/>
    <w:rsid w:val="009E2AF1"/>
    <w:rsid w:val="009E52CB"/>
    <w:rsid w:val="009E5569"/>
    <w:rsid w:val="009E6CBD"/>
    <w:rsid w:val="009E751C"/>
    <w:rsid w:val="009E7D51"/>
    <w:rsid w:val="009F1CBF"/>
    <w:rsid w:val="009F4CB4"/>
    <w:rsid w:val="009F7B1B"/>
    <w:rsid w:val="00A02E65"/>
    <w:rsid w:val="00A034DD"/>
    <w:rsid w:val="00A10C47"/>
    <w:rsid w:val="00A11CC9"/>
    <w:rsid w:val="00A13556"/>
    <w:rsid w:val="00A13B98"/>
    <w:rsid w:val="00A14062"/>
    <w:rsid w:val="00A14F59"/>
    <w:rsid w:val="00A221A5"/>
    <w:rsid w:val="00A24523"/>
    <w:rsid w:val="00A2489A"/>
    <w:rsid w:val="00A262A2"/>
    <w:rsid w:val="00A272ED"/>
    <w:rsid w:val="00A30157"/>
    <w:rsid w:val="00A30732"/>
    <w:rsid w:val="00A30FE9"/>
    <w:rsid w:val="00A3128E"/>
    <w:rsid w:val="00A31A5B"/>
    <w:rsid w:val="00A327CE"/>
    <w:rsid w:val="00A33E40"/>
    <w:rsid w:val="00A40C60"/>
    <w:rsid w:val="00A4299E"/>
    <w:rsid w:val="00A43F38"/>
    <w:rsid w:val="00A44722"/>
    <w:rsid w:val="00A472FC"/>
    <w:rsid w:val="00A47C75"/>
    <w:rsid w:val="00A608F5"/>
    <w:rsid w:val="00A61F32"/>
    <w:rsid w:val="00A61F4B"/>
    <w:rsid w:val="00A626C5"/>
    <w:rsid w:val="00A6300F"/>
    <w:rsid w:val="00A635E3"/>
    <w:rsid w:val="00A63672"/>
    <w:rsid w:val="00A65429"/>
    <w:rsid w:val="00A65C15"/>
    <w:rsid w:val="00A70A0D"/>
    <w:rsid w:val="00A71504"/>
    <w:rsid w:val="00A71B4F"/>
    <w:rsid w:val="00A73886"/>
    <w:rsid w:val="00A73C8A"/>
    <w:rsid w:val="00A77748"/>
    <w:rsid w:val="00A80625"/>
    <w:rsid w:val="00A82298"/>
    <w:rsid w:val="00A828C1"/>
    <w:rsid w:val="00A83167"/>
    <w:rsid w:val="00A87FB1"/>
    <w:rsid w:val="00A96A27"/>
    <w:rsid w:val="00AA08A1"/>
    <w:rsid w:val="00AA0D13"/>
    <w:rsid w:val="00AA0FE0"/>
    <w:rsid w:val="00AA1351"/>
    <w:rsid w:val="00AA1568"/>
    <w:rsid w:val="00AA16C0"/>
    <w:rsid w:val="00AA3DC8"/>
    <w:rsid w:val="00AA4020"/>
    <w:rsid w:val="00AB0979"/>
    <w:rsid w:val="00AB1CFD"/>
    <w:rsid w:val="00AB5450"/>
    <w:rsid w:val="00AB73F1"/>
    <w:rsid w:val="00AC253E"/>
    <w:rsid w:val="00AC60FB"/>
    <w:rsid w:val="00AD26FE"/>
    <w:rsid w:val="00AD2941"/>
    <w:rsid w:val="00AD2B31"/>
    <w:rsid w:val="00AD3080"/>
    <w:rsid w:val="00AD3718"/>
    <w:rsid w:val="00AD6FBA"/>
    <w:rsid w:val="00AD75BB"/>
    <w:rsid w:val="00AD7DEC"/>
    <w:rsid w:val="00AE15A4"/>
    <w:rsid w:val="00AE4678"/>
    <w:rsid w:val="00AE72B7"/>
    <w:rsid w:val="00AE79D8"/>
    <w:rsid w:val="00AF2A2C"/>
    <w:rsid w:val="00AF4EFA"/>
    <w:rsid w:val="00AF58DB"/>
    <w:rsid w:val="00AF7516"/>
    <w:rsid w:val="00AF7D10"/>
    <w:rsid w:val="00B004F7"/>
    <w:rsid w:val="00B00625"/>
    <w:rsid w:val="00B01CDA"/>
    <w:rsid w:val="00B02195"/>
    <w:rsid w:val="00B05943"/>
    <w:rsid w:val="00B11026"/>
    <w:rsid w:val="00B16577"/>
    <w:rsid w:val="00B17233"/>
    <w:rsid w:val="00B17A1D"/>
    <w:rsid w:val="00B203BD"/>
    <w:rsid w:val="00B27418"/>
    <w:rsid w:val="00B31C91"/>
    <w:rsid w:val="00B34488"/>
    <w:rsid w:val="00B355B4"/>
    <w:rsid w:val="00B37859"/>
    <w:rsid w:val="00B40E7F"/>
    <w:rsid w:val="00B44429"/>
    <w:rsid w:val="00B45C1B"/>
    <w:rsid w:val="00B45FEF"/>
    <w:rsid w:val="00B469AA"/>
    <w:rsid w:val="00B47353"/>
    <w:rsid w:val="00B51D28"/>
    <w:rsid w:val="00B5309D"/>
    <w:rsid w:val="00B532A2"/>
    <w:rsid w:val="00B5362F"/>
    <w:rsid w:val="00B5600B"/>
    <w:rsid w:val="00B62628"/>
    <w:rsid w:val="00B62828"/>
    <w:rsid w:val="00B649FC"/>
    <w:rsid w:val="00B659AC"/>
    <w:rsid w:val="00B73606"/>
    <w:rsid w:val="00B73FFB"/>
    <w:rsid w:val="00B75D65"/>
    <w:rsid w:val="00B769CD"/>
    <w:rsid w:val="00B77204"/>
    <w:rsid w:val="00B8321D"/>
    <w:rsid w:val="00B84DA8"/>
    <w:rsid w:val="00B866C8"/>
    <w:rsid w:val="00B8766C"/>
    <w:rsid w:val="00B87AFC"/>
    <w:rsid w:val="00B91C79"/>
    <w:rsid w:val="00B91E2A"/>
    <w:rsid w:val="00B931A4"/>
    <w:rsid w:val="00B9364A"/>
    <w:rsid w:val="00B94D75"/>
    <w:rsid w:val="00B96512"/>
    <w:rsid w:val="00BA26E6"/>
    <w:rsid w:val="00BA5EE3"/>
    <w:rsid w:val="00BA7090"/>
    <w:rsid w:val="00BA7F58"/>
    <w:rsid w:val="00BB0060"/>
    <w:rsid w:val="00BB08BA"/>
    <w:rsid w:val="00BB41D4"/>
    <w:rsid w:val="00BB5A3D"/>
    <w:rsid w:val="00BC1274"/>
    <w:rsid w:val="00BC13D0"/>
    <w:rsid w:val="00BC1D5D"/>
    <w:rsid w:val="00BC29BB"/>
    <w:rsid w:val="00BD321F"/>
    <w:rsid w:val="00BD5200"/>
    <w:rsid w:val="00BD57A9"/>
    <w:rsid w:val="00BD60EC"/>
    <w:rsid w:val="00BE0E88"/>
    <w:rsid w:val="00BE102F"/>
    <w:rsid w:val="00BE1E99"/>
    <w:rsid w:val="00BE228D"/>
    <w:rsid w:val="00BE5A71"/>
    <w:rsid w:val="00BE601D"/>
    <w:rsid w:val="00BF2BD2"/>
    <w:rsid w:val="00BF33FC"/>
    <w:rsid w:val="00BF57D0"/>
    <w:rsid w:val="00C004AB"/>
    <w:rsid w:val="00C0087D"/>
    <w:rsid w:val="00C0263B"/>
    <w:rsid w:val="00C06722"/>
    <w:rsid w:val="00C06FB0"/>
    <w:rsid w:val="00C15039"/>
    <w:rsid w:val="00C158A0"/>
    <w:rsid w:val="00C168B4"/>
    <w:rsid w:val="00C2029F"/>
    <w:rsid w:val="00C21C59"/>
    <w:rsid w:val="00C22932"/>
    <w:rsid w:val="00C27AA7"/>
    <w:rsid w:val="00C33A06"/>
    <w:rsid w:val="00C35235"/>
    <w:rsid w:val="00C40BB4"/>
    <w:rsid w:val="00C41827"/>
    <w:rsid w:val="00C41AA5"/>
    <w:rsid w:val="00C41C6F"/>
    <w:rsid w:val="00C51758"/>
    <w:rsid w:val="00C51A3F"/>
    <w:rsid w:val="00C525D0"/>
    <w:rsid w:val="00C552B9"/>
    <w:rsid w:val="00C552C0"/>
    <w:rsid w:val="00C5570F"/>
    <w:rsid w:val="00C578E7"/>
    <w:rsid w:val="00C57DB1"/>
    <w:rsid w:val="00C62F4B"/>
    <w:rsid w:val="00C659CB"/>
    <w:rsid w:val="00C7116D"/>
    <w:rsid w:val="00C7419E"/>
    <w:rsid w:val="00C807C1"/>
    <w:rsid w:val="00C81B8D"/>
    <w:rsid w:val="00C82183"/>
    <w:rsid w:val="00C849F7"/>
    <w:rsid w:val="00C907BE"/>
    <w:rsid w:val="00C918B0"/>
    <w:rsid w:val="00C9592C"/>
    <w:rsid w:val="00CA08BD"/>
    <w:rsid w:val="00CA2082"/>
    <w:rsid w:val="00CA4E74"/>
    <w:rsid w:val="00CA58C6"/>
    <w:rsid w:val="00CA5DCB"/>
    <w:rsid w:val="00CB17E0"/>
    <w:rsid w:val="00CB2EBC"/>
    <w:rsid w:val="00CB465A"/>
    <w:rsid w:val="00CB46C9"/>
    <w:rsid w:val="00CB4745"/>
    <w:rsid w:val="00CB55FA"/>
    <w:rsid w:val="00CB6F0B"/>
    <w:rsid w:val="00CC0902"/>
    <w:rsid w:val="00CC1990"/>
    <w:rsid w:val="00CC1A5B"/>
    <w:rsid w:val="00CC21AD"/>
    <w:rsid w:val="00CC25D4"/>
    <w:rsid w:val="00CC5222"/>
    <w:rsid w:val="00CC763C"/>
    <w:rsid w:val="00CD3CA9"/>
    <w:rsid w:val="00CD41A4"/>
    <w:rsid w:val="00CD4A99"/>
    <w:rsid w:val="00CD61EC"/>
    <w:rsid w:val="00CE048D"/>
    <w:rsid w:val="00CE1D55"/>
    <w:rsid w:val="00CE5C4E"/>
    <w:rsid w:val="00CE5E5D"/>
    <w:rsid w:val="00CF06D5"/>
    <w:rsid w:val="00CF2EC5"/>
    <w:rsid w:val="00CF46F4"/>
    <w:rsid w:val="00CF6DD0"/>
    <w:rsid w:val="00CF7515"/>
    <w:rsid w:val="00CF7BB4"/>
    <w:rsid w:val="00D000E7"/>
    <w:rsid w:val="00D016EB"/>
    <w:rsid w:val="00D01D52"/>
    <w:rsid w:val="00D0306D"/>
    <w:rsid w:val="00D05A71"/>
    <w:rsid w:val="00D05E65"/>
    <w:rsid w:val="00D0795F"/>
    <w:rsid w:val="00D10E79"/>
    <w:rsid w:val="00D15FCB"/>
    <w:rsid w:val="00D17381"/>
    <w:rsid w:val="00D17D64"/>
    <w:rsid w:val="00D21480"/>
    <w:rsid w:val="00D239E0"/>
    <w:rsid w:val="00D241F2"/>
    <w:rsid w:val="00D2506E"/>
    <w:rsid w:val="00D25D72"/>
    <w:rsid w:val="00D302E1"/>
    <w:rsid w:val="00D30974"/>
    <w:rsid w:val="00D30B21"/>
    <w:rsid w:val="00D31631"/>
    <w:rsid w:val="00D317B0"/>
    <w:rsid w:val="00D339FD"/>
    <w:rsid w:val="00D34403"/>
    <w:rsid w:val="00D35F60"/>
    <w:rsid w:val="00D37331"/>
    <w:rsid w:val="00D41D99"/>
    <w:rsid w:val="00D42B1A"/>
    <w:rsid w:val="00D4456A"/>
    <w:rsid w:val="00D44FE3"/>
    <w:rsid w:val="00D46950"/>
    <w:rsid w:val="00D50228"/>
    <w:rsid w:val="00D542DE"/>
    <w:rsid w:val="00D54E42"/>
    <w:rsid w:val="00D55453"/>
    <w:rsid w:val="00D57800"/>
    <w:rsid w:val="00D61ECE"/>
    <w:rsid w:val="00D625BD"/>
    <w:rsid w:val="00D62947"/>
    <w:rsid w:val="00D632D6"/>
    <w:rsid w:val="00D636DB"/>
    <w:rsid w:val="00D63A87"/>
    <w:rsid w:val="00D73CB6"/>
    <w:rsid w:val="00D73D5D"/>
    <w:rsid w:val="00D73DAA"/>
    <w:rsid w:val="00D826AA"/>
    <w:rsid w:val="00D8493D"/>
    <w:rsid w:val="00D84B9A"/>
    <w:rsid w:val="00D8628D"/>
    <w:rsid w:val="00D868A9"/>
    <w:rsid w:val="00D909A0"/>
    <w:rsid w:val="00D9234E"/>
    <w:rsid w:val="00DA0504"/>
    <w:rsid w:val="00DA36A6"/>
    <w:rsid w:val="00DA4E08"/>
    <w:rsid w:val="00DA5095"/>
    <w:rsid w:val="00DB0426"/>
    <w:rsid w:val="00DB06B5"/>
    <w:rsid w:val="00DB0DF6"/>
    <w:rsid w:val="00DB2BFE"/>
    <w:rsid w:val="00DB2F1F"/>
    <w:rsid w:val="00DB59FE"/>
    <w:rsid w:val="00DC0AFE"/>
    <w:rsid w:val="00DC2AB6"/>
    <w:rsid w:val="00DC3A98"/>
    <w:rsid w:val="00DC7368"/>
    <w:rsid w:val="00DD01A5"/>
    <w:rsid w:val="00DD064B"/>
    <w:rsid w:val="00DD11C3"/>
    <w:rsid w:val="00DD2B52"/>
    <w:rsid w:val="00DD4CEC"/>
    <w:rsid w:val="00DD71B1"/>
    <w:rsid w:val="00DD7B4F"/>
    <w:rsid w:val="00DD7EC8"/>
    <w:rsid w:val="00DE0734"/>
    <w:rsid w:val="00DE4F3C"/>
    <w:rsid w:val="00DF1BF5"/>
    <w:rsid w:val="00DF67A2"/>
    <w:rsid w:val="00DF7080"/>
    <w:rsid w:val="00E02910"/>
    <w:rsid w:val="00E0360A"/>
    <w:rsid w:val="00E046BD"/>
    <w:rsid w:val="00E04984"/>
    <w:rsid w:val="00E07F72"/>
    <w:rsid w:val="00E17F7C"/>
    <w:rsid w:val="00E25D13"/>
    <w:rsid w:val="00E25D89"/>
    <w:rsid w:val="00E30C0A"/>
    <w:rsid w:val="00E32562"/>
    <w:rsid w:val="00E33190"/>
    <w:rsid w:val="00E353B0"/>
    <w:rsid w:val="00E37C3A"/>
    <w:rsid w:val="00E470A8"/>
    <w:rsid w:val="00E4781A"/>
    <w:rsid w:val="00E50D8A"/>
    <w:rsid w:val="00E53448"/>
    <w:rsid w:val="00E538A0"/>
    <w:rsid w:val="00E54B4E"/>
    <w:rsid w:val="00E54E00"/>
    <w:rsid w:val="00E55984"/>
    <w:rsid w:val="00E56F07"/>
    <w:rsid w:val="00E603D7"/>
    <w:rsid w:val="00E6194F"/>
    <w:rsid w:val="00E61951"/>
    <w:rsid w:val="00E62461"/>
    <w:rsid w:val="00E64E14"/>
    <w:rsid w:val="00E679E1"/>
    <w:rsid w:val="00E72B44"/>
    <w:rsid w:val="00E7500A"/>
    <w:rsid w:val="00E77F0A"/>
    <w:rsid w:val="00E80487"/>
    <w:rsid w:val="00E80BA7"/>
    <w:rsid w:val="00E84B4D"/>
    <w:rsid w:val="00E86004"/>
    <w:rsid w:val="00E90014"/>
    <w:rsid w:val="00E91259"/>
    <w:rsid w:val="00E94E0E"/>
    <w:rsid w:val="00E95BAC"/>
    <w:rsid w:val="00EA0846"/>
    <w:rsid w:val="00EA125A"/>
    <w:rsid w:val="00EA5E0E"/>
    <w:rsid w:val="00EB5EAE"/>
    <w:rsid w:val="00EC0518"/>
    <w:rsid w:val="00EC226A"/>
    <w:rsid w:val="00EC4F39"/>
    <w:rsid w:val="00EC792B"/>
    <w:rsid w:val="00ED129F"/>
    <w:rsid w:val="00ED21DE"/>
    <w:rsid w:val="00EE5F62"/>
    <w:rsid w:val="00EE6536"/>
    <w:rsid w:val="00EE7702"/>
    <w:rsid w:val="00EE7BA1"/>
    <w:rsid w:val="00EF622A"/>
    <w:rsid w:val="00EF661B"/>
    <w:rsid w:val="00EF6666"/>
    <w:rsid w:val="00F004EC"/>
    <w:rsid w:val="00F00B5D"/>
    <w:rsid w:val="00F00E1B"/>
    <w:rsid w:val="00F01C4A"/>
    <w:rsid w:val="00F04008"/>
    <w:rsid w:val="00F04E00"/>
    <w:rsid w:val="00F10701"/>
    <w:rsid w:val="00F107DC"/>
    <w:rsid w:val="00F120C1"/>
    <w:rsid w:val="00F1298F"/>
    <w:rsid w:val="00F13720"/>
    <w:rsid w:val="00F152B3"/>
    <w:rsid w:val="00F15464"/>
    <w:rsid w:val="00F15745"/>
    <w:rsid w:val="00F16520"/>
    <w:rsid w:val="00F1776E"/>
    <w:rsid w:val="00F17E9B"/>
    <w:rsid w:val="00F20F79"/>
    <w:rsid w:val="00F22A19"/>
    <w:rsid w:val="00F2367B"/>
    <w:rsid w:val="00F25C0A"/>
    <w:rsid w:val="00F26A2D"/>
    <w:rsid w:val="00F30557"/>
    <w:rsid w:val="00F32BCA"/>
    <w:rsid w:val="00F33ED2"/>
    <w:rsid w:val="00F35FCE"/>
    <w:rsid w:val="00F411D9"/>
    <w:rsid w:val="00F515E6"/>
    <w:rsid w:val="00F5187A"/>
    <w:rsid w:val="00F5209F"/>
    <w:rsid w:val="00F5631F"/>
    <w:rsid w:val="00F61DFC"/>
    <w:rsid w:val="00F700CF"/>
    <w:rsid w:val="00F714A5"/>
    <w:rsid w:val="00F71D68"/>
    <w:rsid w:val="00F7270D"/>
    <w:rsid w:val="00F74FB9"/>
    <w:rsid w:val="00F769DB"/>
    <w:rsid w:val="00F81AA7"/>
    <w:rsid w:val="00F87DD4"/>
    <w:rsid w:val="00F95FFA"/>
    <w:rsid w:val="00F96DAB"/>
    <w:rsid w:val="00FA4B54"/>
    <w:rsid w:val="00FA518B"/>
    <w:rsid w:val="00FA68B1"/>
    <w:rsid w:val="00FA6B7F"/>
    <w:rsid w:val="00FB1767"/>
    <w:rsid w:val="00FB1A22"/>
    <w:rsid w:val="00FB2E82"/>
    <w:rsid w:val="00FB580D"/>
    <w:rsid w:val="00FB6E7B"/>
    <w:rsid w:val="00FC0ED5"/>
    <w:rsid w:val="00FC4CE5"/>
    <w:rsid w:val="00FC5D04"/>
    <w:rsid w:val="00FC78C9"/>
    <w:rsid w:val="00FD1A94"/>
    <w:rsid w:val="00FD3EFF"/>
    <w:rsid w:val="00FD4DA3"/>
    <w:rsid w:val="00FD54DD"/>
    <w:rsid w:val="00FD5921"/>
    <w:rsid w:val="00FD6D8C"/>
    <w:rsid w:val="00FD72AD"/>
    <w:rsid w:val="00FE03E0"/>
    <w:rsid w:val="00FE3DAD"/>
    <w:rsid w:val="00FE6010"/>
    <w:rsid w:val="00FE614E"/>
    <w:rsid w:val="00FF30F0"/>
    <w:rsid w:val="00FF4263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B545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B545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B54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AB5450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3"/>
    <w:uiPriority w:val="99"/>
    <w:semiHidden/>
    <w:unhideWhenUsed/>
    <w:rsid w:val="00AB5450"/>
  </w:style>
  <w:style w:type="paragraph" w:styleId="a4">
    <w:name w:val="header"/>
    <w:basedOn w:val="a0"/>
    <w:link w:val="a5"/>
    <w:uiPriority w:val="99"/>
    <w:unhideWhenUsed/>
    <w:rsid w:val="00AB545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1"/>
    <w:link w:val="a4"/>
    <w:uiPriority w:val="99"/>
    <w:rsid w:val="00AB5450"/>
    <w:rPr>
      <w:rFonts w:ascii="Calibri" w:eastAsia="Times New Roman" w:hAnsi="Calibri" w:cs="Times New Roman"/>
    </w:rPr>
  </w:style>
  <w:style w:type="paragraph" w:customStyle="1" w:styleId="a6">
    <w:name w:val="Табл. текст по левому краю"/>
    <w:basedOn w:val="a0"/>
    <w:rsid w:val="00AB545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ListBullet2Linespacing15lines">
    <w:name w:val="Style List Bullet 2 + Line spacing:  1.5 lines"/>
    <w:basedOn w:val="2"/>
    <w:rsid w:val="00AB5450"/>
    <w:pPr>
      <w:tabs>
        <w:tab w:val="num" w:pos="927"/>
      </w:tabs>
      <w:spacing w:before="60" w:after="60" w:line="360" w:lineRule="auto"/>
      <w:ind w:left="1253" w:firstLine="0"/>
      <w:contextualSpacing w:val="0"/>
      <w:jc w:val="both"/>
    </w:pPr>
    <w:rPr>
      <w:rFonts w:ascii="Times New Roman" w:hAnsi="Times New Roman"/>
      <w:color w:val="000000"/>
      <w:sz w:val="24"/>
      <w:szCs w:val="20"/>
      <w:lang w:eastAsia="ru-RU"/>
    </w:rPr>
  </w:style>
  <w:style w:type="paragraph" w:styleId="2">
    <w:name w:val="List Bullet 2"/>
    <w:basedOn w:val="a0"/>
    <w:uiPriority w:val="99"/>
    <w:semiHidden/>
    <w:unhideWhenUsed/>
    <w:rsid w:val="00AB5450"/>
    <w:pPr>
      <w:tabs>
        <w:tab w:val="num" w:pos="1814"/>
      </w:tabs>
      <w:ind w:left="1814" w:hanging="567"/>
      <w:contextualSpacing/>
    </w:pPr>
    <w:rPr>
      <w:rFonts w:ascii="Calibri" w:eastAsia="Times New Roman" w:hAnsi="Calibri" w:cs="Times New Roman"/>
    </w:rPr>
  </w:style>
  <w:style w:type="paragraph" w:styleId="a7">
    <w:name w:val="Subtitle"/>
    <w:basedOn w:val="a0"/>
    <w:link w:val="a8"/>
    <w:uiPriority w:val="11"/>
    <w:qFormat/>
    <w:rsid w:val="00AB54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AB54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0"/>
    <w:link w:val="aa"/>
    <w:uiPriority w:val="10"/>
    <w:qFormat/>
    <w:rsid w:val="00AB54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Название Знак"/>
    <w:basedOn w:val="a1"/>
    <w:link w:val="a9"/>
    <w:uiPriority w:val="10"/>
    <w:rsid w:val="00AB54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">
    <w:name w:val="List"/>
    <w:basedOn w:val="a0"/>
    <w:uiPriority w:val="99"/>
    <w:rsid w:val="00AB5450"/>
    <w:pPr>
      <w:numPr>
        <w:ilvl w:val="1"/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0"/>
    <w:link w:val="ac"/>
    <w:uiPriority w:val="99"/>
    <w:semiHidden/>
    <w:unhideWhenUsed/>
    <w:rsid w:val="00AB5450"/>
    <w:pPr>
      <w:spacing w:after="120"/>
    </w:pPr>
    <w:rPr>
      <w:rFonts w:ascii="Calibri" w:eastAsia="Times New Roman" w:hAnsi="Calibri" w:cs="Times New Roman"/>
    </w:rPr>
  </w:style>
  <w:style w:type="character" w:customStyle="1" w:styleId="ac">
    <w:name w:val="Основной текст Знак"/>
    <w:basedOn w:val="a1"/>
    <w:link w:val="ab"/>
    <w:uiPriority w:val="99"/>
    <w:semiHidden/>
    <w:rsid w:val="00AB5450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AB5450"/>
    <w:rPr>
      <w:rFonts w:cs="Times New Roman"/>
    </w:rPr>
  </w:style>
  <w:style w:type="table" w:styleId="ad">
    <w:name w:val="Table Grid"/>
    <w:basedOn w:val="a2"/>
    <w:uiPriority w:val="59"/>
    <w:rsid w:val="00AB54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Основной текст_"/>
    <w:link w:val="7"/>
    <w:locked/>
    <w:rsid w:val="00AB5450"/>
    <w:rPr>
      <w:rFonts w:ascii="Times New Roman" w:hAnsi="Times New Roman"/>
      <w:sz w:val="28"/>
      <w:shd w:val="clear" w:color="auto" w:fill="FFFFFF"/>
    </w:rPr>
  </w:style>
  <w:style w:type="paragraph" w:customStyle="1" w:styleId="7">
    <w:name w:val="Основной текст7"/>
    <w:basedOn w:val="a0"/>
    <w:link w:val="ae"/>
    <w:rsid w:val="00AB5450"/>
    <w:pPr>
      <w:shd w:val="clear" w:color="auto" w:fill="FFFFFF"/>
      <w:spacing w:after="0" w:line="317" w:lineRule="exact"/>
      <w:ind w:hanging="580"/>
      <w:jc w:val="center"/>
    </w:pPr>
    <w:rPr>
      <w:rFonts w:ascii="Times New Roman" w:hAnsi="Times New Roman"/>
      <w:sz w:val="28"/>
    </w:rPr>
  </w:style>
  <w:style w:type="paragraph" w:styleId="af">
    <w:name w:val="List Paragraph"/>
    <w:basedOn w:val="a0"/>
    <w:uiPriority w:val="34"/>
    <w:qFormat/>
    <w:rsid w:val="00AB545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0"/>
    <w:autoRedefine/>
    <w:rsid w:val="00AB5450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CharChar">
    <w:name w:val="Char Char"/>
    <w:basedOn w:val="a0"/>
    <w:autoRedefine/>
    <w:rsid w:val="00AB5450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0">
    <w:name w:val="Balloon Text"/>
    <w:basedOn w:val="a0"/>
    <w:link w:val="af1"/>
    <w:uiPriority w:val="99"/>
    <w:semiHidden/>
    <w:unhideWhenUsed/>
    <w:rsid w:val="00AB54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AB5450"/>
    <w:rPr>
      <w:rFonts w:ascii="Tahoma" w:eastAsia="Times New Roman" w:hAnsi="Tahoma" w:cs="Tahoma"/>
      <w:sz w:val="16"/>
      <w:szCs w:val="16"/>
    </w:rPr>
  </w:style>
  <w:style w:type="paragraph" w:customStyle="1" w:styleId="newncpi">
    <w:name w:val="newncpi"/>
    <w:basedOn w:val="a0"/>
    <w:rsid w:val="00AB545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AB545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1"/>
    <w:uiPriority w:val="99"/>
    <w:semiHidden/>
    <w:unhideWhenUsed/>
    <w:rsid w:val="00AB5450"/>
    <w:rPr>
      <w:rFonts w:cs="Times New Roman"/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AB5450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AB5450"/>
    <w:rPr>
      <w:rFonts w:ascii="Calibri" w:eastAsia="Times New Roman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B545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B5450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af7">
    <w:name w:val="Текст в таблице"/>
    <w:basedOn w:val="a0"/>
    <w:link w:val="13"/>
    <w:rsid w:val="00AB5450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ru-RU"/>
    </w:rPr>
  </w:style>
  <w:style w:type="character" w:customStyle="1" w:styleId="13">
    <w:name w:val="Текст в таблице Знак1"/>
    <w:basedOn w:val="a1"/>
    <w:link w:val="af7"/>
    <w:locked/>
    <w:rsid w:val="00AB5450"/>
    <w:rPr>
      <w:rFonts w:ascii="Times New Roman" w:eastAsia="MS Mincho" w:hAnsi="Times New Roman" w:cs="Times New Roman"/>
      <w:sz w:val="24"/>
      <w:szCs w:val="20"/>
      <w:lang w:eastAsia="ru-RU"/>
    </w:rPr>
  </w:style>
  <w:style w:type="paragraph" w:customStyle="1" w:styleId="af8">
    <w:name w:val="Заголовок таблицы"/>
    <w:basedOn w:val="af7"/>
    <w:next w:val="a0"/>
    <w:rsid w:val="00AB5450"/>
    <w:pPr>
      <w:shd w:val="clear" w:color="auto" w:fill="CCCCCC"/>
      <w:spacing w:before="60" w:after="60"/>
      <w:jc w:val="center"/>
    </w:pPr>
    <w:rPr>
      <w:szCs w:val="28"/>
    </w:rPr>
  </w:style>
  <w:style w:type="character" w:customStyle="1" w:styleId="full-title-replacement">
    <w:name w:val="full-title-replacement"/>
    <w:basedOn w:val="a1"/>
    <w:rsid w:val="00AB5450"/>
  </w:style>
  <w:style w:type="paragraph" w:customStyle="1" w:styleId="ConsPlusNormal">
    <w:name w:val="ConsPlusNormal"/>
    <w:rsid w:val="00AB5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B545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B545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B54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AB5450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3"/>
    <w:uiPriority w:val="99"/>
    <w:semiHidden/>
    <w:unhideWhenUsed/>
    <w:rsid w:val="00AB5450"/>
  </w:style>
  <w:style w:type="paragraph" w:styleId="a4">
    <w:name w:val="header"/>
    <w:basedOn w:val="a0"/>
    <w:link w:val="a5"/>
    <w:uiPriority w:val="99"/>
    <w:unhideWhenUsed/>
    <w:rsid w:val="00AB545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1"/>
    <w:link w:val="a4"/>
    <w:uiPriority w:val="99"/>
    <w:rsid w:val="00AB5450"/>
    <w:rPr>
      <w:rFonts w:ascii="Calibri" w:eastAsia="Times New Roman" w:hAnsi="Calibri" w:cs="Times New Roman"/>
    </w:rPr>
  </w:style>
  <w:style w:type="paragraph" w:customStyle="1" w:styleId="a6">
    <w:name w:val="Табл. текст по левому краю"/>
    <w:basedOn w:val="a0"/>
    <w:rsid w:val="00AB545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ListBullet2Linespacing15lines">
    <w:name w:val="Style List Bullet 2 + Line spacing:  1.5 lines"/>
    <w:basedOn w:val="2"/>
    <w:rsid w:val="00AB5450"/>
    <w:pPr>
      <w:tabs>
        <w:tab w:val="num" w:pos="927"/>
      </w:tabs>
      <w:spacing w:before="60" w:after="60" w:line="360" w:lineRule="auto"/>
      <w:ind w:left="1253" w:firstLine="0"/>
      <w:contextualSpacing w:val="0"/>
      <w:jc w:val="both"/>
    </w:pPr>
    <w:rPr>
      <w:rFonts w:ascii="Times New Roman" w:hAnsi="Times New Roman"/>
      <w:color w:val="000000"/>
      <w:sz w:val="24"/>
      <w:szCs w:val="20"/>
      <w:lang w:eastAsia="ru-RU"/>
    </w:rPr>
  </w:style>
  <w:style w:type="paragraph" w:styleId="2">
    <w:name w:val="List Bullet 2"/>
    <w:basedOn w:val="a0"/>
    <w:uiPriority w:val="99"/>
    <w:semiHidden/>
    <w:unhideWhenUsed/>
    <w:rsid w:val="00AB5450"/>
    <w:pPr>
      <w:tabs>
        <w:tab w:val="num" w:pos="1814"/>
      </w:tabs>
      <w:ind w:left="1814" w:hanging="567"/>
      <w:contextualSpacing/>
    </w:pPr>
    <w:rPr>
      <w:rFonts w:ascii="Calibri" w:eastAsia="Times New Roman" w:hAnsi="Calibri" w:cs="Times New Roman"/>
    </w:rPr>
  </w:style>
  <w:style w:type="paragraph" w:styleId="a7">
    <w:name w:val="Subtitle"/>
    <w:basedOn w:val="a0"/>
    <w:link w:val="a8"/>
    <w:uiPriority w:val="11"/>
    <w:qFormat/>
    <w:rsid w:val="00AB54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AB54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0"/>
    <w:link w:val="aa"/>
    <w:uiPriority w:val="10"/>
    <w:qFormat/>
    <w:rsid w:val="00AB54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a">
    <w:name w:val="Название Знак"/>
    <w:basedOn w:val="a1"/>
    <w:link w:val="a9"/>
    <w:uiPriority w:val="10"/>
    <w:rsid w:val="00AB54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">
    <w:name w:val="List"/>
    <w:basedOn w:val="a0"/>
    <w:uiPriority w:val="99"/>
    <w:rsid w:val="00AB5450"/>
    <w:pPr>
      <w:numPr>
        <w:ilvl w:val="1"/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0"/>
    <w:link w:val="ac"/>
    <w:uiPriority w:val="99"/>
    <w:semiHidden/>
    <w:unhideWhenUsed/>
    <w:rsid w:val="00AB5450"/>
    <w:pPr>
      <w:spacing w:after="120"/>
    </w:pPr>
    <w:rPr>
      <w:rFonts w:ascii="Calibri" w:eastAsia="Times New Roman" w:hAnsi="Calibri" w:cs="Times New Roman"/>
    </w:rPr>
  </w:style>
  <w:style w:type="character" w:customStyle="1" w:styleId="ac">
    <w:name w:val="Основной текст Знак"/>
    <w:basedOn w:val="a1"/>
    <w:link w:val="ab"/>
    <w:uiPriority w:val="99"/>
    <w:semiHidden/>
    <w:rsid w:val="00AB5450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AB5450"/>
    <w:rPr>
      <w:rFonts w:cs="Times New Roman"/>
    </w:rPr>
  </w:style>
  <w:style w:type="table" w:styleId="ad">
    <w:name w:val="Table Grid"/>
    <w:basedOn w:val="a2"/>
    <w:uiPriority w:val="59"/>
    <w:rsid w:val="00AB54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Основной текст_"/>
    <w:link w:val="7"/>
    <w:locked/>
    <w:rsid w:val="00AB5450"/>
    <w:rPr>
      <w:rFonts w:ascii="Times New Roman" w:hAnsi="Times New Roman"/>
      <w:sz w:val="28"/>
      <w:shd w:val="clear" w:color="auto" w:fill="FFFFFF"/>
    </w:rPr>
  </w:style>
  <w:style w:type="paragraph" w:customStyle="1" w:styleId="7">
    <w:name w:val="Основной текст7"/>
    <w:basedOn w:val="a0"/>
    <w:link w:val="ae"/>
    <w:rsid w:val="00AB5450"/>
    <w:pPr>
      <w:shd w:val="clear" w:color="auto" w:fill="FFFFFF"/>
      <w:spacing w:after="0" w:line="317" w:lineRule="exact"/>
      <w:ind w:hanging="580"/>
      <w:jc w:val="center"/>
    </w:pPr>
    <w:rPr>
      <w:rFonts w:ascii="Times New Roman" w:hAnsi="Times New Roman"/>
      <w:sz w:val="28"/>
    </w:rPr>
  </w:style>
  <w:style w:type="paragraph" w:styleId="af">
    <w:name w:val="List Paragraph"/>
    <w:basedOn w:val="a0"/>
    <w:uiPriority w:val="34"/>
    <w:qFormat/>
    <w:rsid w:val="00AB545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Знак1 Знак Знак Знак"/>
    <w:basedOn w:val="a0"/>
    <w:autoRedefine/>
    <w:rsid w:val="00AB5450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CharChar">
    <w:name w:val="Char Char"/>
    <w:basedOn w:val="a0"/>
    <w:autoRedefine/>
    <w:rsid w:val="00AB5450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0">
    <w:name w:val="Balloon Text"/>
    <w:basedOn w:val="a0"/>
    <w:link w:val="af1"/>
    <w:uiPriority w:val="99"/>
    <w:semiHidden/>
    <w:unhideWhenUsed/>
    <w:rsid w:val="00AB54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AB5450"/>
    <w:rPr>
      <w:rFonts w:ascii="Tahoma" w:eastAsia="Times New Roman" w:hAnsi="Tahoma" w:cs="Tahoma"/>
      <w:sz w:val="16"/>
      <w:szCs w:val="16"/>
    </w:rPr>
  </w:style>
  <w:style w:type="paragraph" w:customStyle="1" w:styleId="newncpi">
    <w:name w:val="newncpi"/>
    <w:basedOn w:val="a0"/>
    <w:rsid w:val="00AB545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AB545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1"/>
    <w:uiPriority w:val="99"/>
    <w:semiHidden/>
    <w:unhideWhenUsed/>
    <w:rsid w:val="00AB5450"/>
    <w:rPr>
      <w:rFonts w:cs="Times New Roman"/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AB5450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AB5450"/>
    <w:rPr>
      <w:rFonts w:ascii="Calibri" w:eastAsia="Times New Roman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B545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B5450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af7">
    <w:name w:val="Текст в таблице"/>
    <w:basedOn w:val="a0"/>
    <w:link w:val="13"/>
    <w:rsid w:val="00AB5450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ru-RU"/>
    </w:rPr>
  </w:style>
  <w:style w:type="character" w:customStyle="1" w:styleId="13">
    <w:name w:val="Текст в таблице Знак1"/>
    <w:basedOn w:val="a1"/>
    <w:link w:val="af7"/>
    <w:locked/>
    <w:rsid w:val="00AB5450"/>
    <w:rPr>
      <w:rFonts w:ascii="Times New Roman" w:eastAsia="MS Mincho" w:hAnsi="Times New Roman" w:cs="Times New Roman"/>
      <w:sz w:val="24"/>
      <w:szCs w:val="20"/>
      <w:lang w:eastAsia="ru-RU"/>
    </w:rPr>
  </w:style>
  <w:style w:type="paragraph" w:customStyle="1" w:styleId="af8">
    <w:name w:val="Заголовок таблицы"/>
    <w:basedOn w:val="af7"/>
    <w:next w:val="a0"/>
    <w:rsid w:val="00AB5450"/>
    <w:pPr>
      <w:shd w:val="clear" w:color="auto" w:fill="CCCCCC"/>
      <w:spacing w:before="60" w:after="60"/>
      <w:jc w:val="center"/>
    </w:pPr>
    <w:rPr>
      <w:szCs w:val="28"/>
    </w:rPr>
  </w:style>
  <w:style w:type="character" w:customStyle="1" w:styleId="full-title-replacement">
    <w:name w:val="full-title-replacement"/>
    <w:basedOn w:val="a1"/>
    <w:rsid w:val="00AB5450"/>
  </w:style>
  <w:style w:type="paragraph" w:customStyle="1" w:styleId="ConsPlusNormal">
    <w:name w:val="ConsPlusNormal"/>
    <w:rsid w:val="00AB5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DB4030246F7CB027CD7E01B1EB0DA9A578F4724BFECDBB5A33B089AB6CB6262F8E2A289CA62E3477B7A55C9071CH8J" TargetMode="External"/><Relationship Id="rId117" Type="http://schemas.openxmlformats.org/officeDocument/2006/relationships/hyperlink" Target="consultantplus://offline/ref=3DB4030246F7CB027CD7E01B1EB0DA9A578F4724BFECDBB5A33B089AB6CB6262F8E2A289CA62E3477B7A59C00E1CH8J" TargetMode="External"/><Relationship Id="rId21" Type="http://schemas.openxmlformats.org/officeDocument/2006/relationships/hyperlink" Target="consultantplus://offline/ref=3DB4030246F7CB027CD7E01B1EB0DA9A578F4724BFECDBB5A33B089AB6CB6262F8E2A289CA62E3477B7A55C9071CH8J" TargetMode="External"/><Relationship Id="rId42" Type="http://schemas.openxmlformats.org/officeDocument/2006/relationships/hyperlink" Target="consultantplus://offline/ref=3DB4030246F7CB027CD7E01B1EB0DA9A578F4724BFECDBB5A33B089AB6CB6262F8E2A289CA62E3477B7A55C9071CH8J" TargetMode="External"/><Relationship Id="rId47" Type="http://schemas.openxmlformats.org/officeDocument/2006/relationships/hyperlink" Target="consultantplus://offline/ref=3DB4030246F7CB027CD7E01B1EB0DA9A578F4724BFECDBB5A33B089AB6CB6262F8E2A289CA62E3477B7A55C9071CH8J" TargetMode="External"/><Relationship Id="rId63" Type="http://schemas.openxmlformats.org/officeDocument/2006/relationships/hyperlink" Target="consultantplus://offline/ref=3DB4030246F7CB027CD7E01B1EB0DA9A578F4724BFECDBB5A33B089AB6CB6262F8E2A289CA62E3477B7A52C10D1CH5J" TargetMode="External"/><Relationship Id="rId68" Type="http://schemas.openxmlformats.org/officeDocument/2006/relationships/hyperlink" Target="consultantplus://offline/ref=3DB4030246F7CB027CD7E01B1EB0DA9A578F4724BFECDBB5A33B089AB6CB6262F8E2A289CA62E3477B7A51CC081CHEJ" TargetMode="External"/><Relationship Id="rId84" Type="http://schemas.openxmlformats.org/officeDocument/2006/relationships/hyperlink" Target="consultantplus://offline/ref=3DB4030246F7CB027CD7E01B1EB0DA9A578F4724BFECDBB5A33B089AB6CB6262F8E2A289CA62E3477B7A53C0081CHBJ" TargetMode="External"/><Relationship Id="rId89" Type="http://schemas.openxmlformats.org/officeDocument/2006/relationships/hyperlink" Target="consultantplus://offline/ref=3DB4030246F7CB027CD7E01B1EB0DA9A578F4724BFECDBB6A032039AB6CB6262F8E2A289CA62E3477B7257C9081CH8J" TargetMode="External"/><Relationship Id="rId112" Type="http://schemas.openxmlformats.org/officeDocument/2006/relationships/hyperlink" Target="consultantplus://offline/ref=3DB4030246F7CB027CD7E01B1EB0DA9A578F4724BFECDBB5A33B089AB6CB6262F8E2A289CA62E3477B7A57C8071CH9J" TargetMode="External"/><Relationship Id="rId133" Type="http://schemas.openxmlformats.org/officeDocument/2006/relationships/fontTable" Target="fontTable.xml"/><Relationship Id="rId16" Type="http://schemas.openxmlformats.org/officeDocument/2006/relationships/hyperlink" Target="consultantplus://offline/ref=3DB4030246F7CB027CD7E01B1EB0DA9A578F4724BFECDBB5A33B089AB6CB6262F8E2A289CA62E3477B7A55C9071CH8J" TargetMode="External"/><Relationship Id="rId107" Type="http://schemas.openxmlformats.org/officeDocument/2006/relationships/hyperlink" Target="consultantplus://offline/ref=3DB4030246F7CB027CD7E01B1EB0DA9A578F4724BFECDBB5A33B089AB6CB6262F8E2A289CA62E3477B7A53C10B1CHDJ" TargetMode="External"/><Relationship Id="rId11" Type="http://schemas.openxmlformats.org/officeDocument/2006/relationships/hyperlink" Target="consultantplus://offline/ref=3DB4030246F7CB027CD7E01B1EB0DA9A578F4724BFECDBB5A33B089AB6CB6262F8E2A289CA62E3477B7A55C9071CH8J" TargetMode="External"/><Relationship Id="rId32" Type="http://schemas.openxmlformats.org/officeDocument/2006/relationships/hyperlink" Target="consultantplus://offline/ref=3DB4030246F7CB027CD7E01B1EB0DA9A578F4724BFECDBB5A33B089AB6CB6262F8E2A289CA62E3477B7A51CB0B1CH9J" TargetMode="External"/><Relationship Id="rId37" Type="http://schemas.openxmlformats.org/officeDocument/2006/relationships/hyperlink" Target="consultantplus://offline/ref=3DB4030246F7CB027CD7E01B1EB0DA9A578F4724BFECDBB5A33B089AB6CB6262F8E2A289CA62E3477B7A55C9071CH8J" TargetMode="External"/><Relationship Id="rId53" Type="http://schemas.openxmlformats.org/officeDocument/2006/relationships/hyperlink" Target="consultantplus://offline/ref=3DB4030246F7CB027CD7E01B1EB0DA9A578F4724BFECDBB4A63E069AB6CB6262F8E2A289CA62E3477B7A50CB091CH5J" TargetMode="External"/><Relationship Id="rId58" Type="http://schemas.openxmlformats.org/officeDocument/2006/relationships/hyperlink" Target="consultantplus://offline/ref=3DB4030246F7CB027CD7E01B1EB0DA9A578F4724BFECDBB5A33B089AB6CB6262F8E2A289CA62E3477B7A55C9071CH8J" TargetMode="External"/><Relationship Id="rId74" Type="http://schemas.openxmlformats.org/officeDocument/2006/relationships/hyperlink" Target="consultantplus://offline/ref=3DB4030246F7CB027CD7E01B1EB0DA9A578F4724BFECDBB5A33B089AB6CB6262F8E2A289CA62E3477B7A57CC081CH5J" TargetMode="External"/><Relationship Id="rId79" Type="http://schemas.openxmlformats.org/officeDocument/2006/relationships/hyperlink" Target="consultantplus://offline/ref=3DB4030246F7CB027CD7E01B1EB0DA9A578F4724BFECDAB7A633099AB6CB6262F8E2A289CA62E3477B7A50C1071CH9J" TargetMode="External"/><Relationship Id="rId102" Type="http://schemas.openxmlformats.org/officeDocument/2006/relationships/hyperlink" Target="consultantplus://offline/ref=3DB4030246F7CB027CD7E01B1EB0DA9A578F4724BFECDBB5A33B089AB6CB6262F8E2A289CA62E3477B7A53C10B1CHDJ" TargetMode="External"/><Relationship Id="rId123" Type="http://schemas.openxmlformats.org/officeDocument/2006/relationships/hyperlink" Target="consultantplus://offline/ref=92815344090D1A5FD68CFC6079D3A767E9FF859BC41F2BDF573469580C548AC695FC2EA148BE73172F9C6465362AH7J" TargetMode="External"/><Relationship Id="rId128" Type="http://schemas.openxmlformats.org/officeDocument/2006/relationships/hyperlink" Target="consultantplus://offline/ref=92815344090D1A5FD68CFC6079D3A767E9FF859BC41F2BDF573469580C548AC695FC2EA148BE73172F9C62673D2AH0J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3DB4030246F7CB027CD7E01B1EB0DA9A578F4724BFECDBB6A032039AB6CB6262F8E2A289CA62E3477B7257C9081CH8J" TargetMode="External"/><Relationship Id="rId95" Type="http://schemas.openxmlformats.org/officeDocument/2006/relationships/hyperlink" Target="consultantplus://offline/ref=3DB4030246F7CB027CD7E01B1EB0DA9A578F4724BFECDBB6A032039AB6CB6262F8E2A289CA62E3477B7257C9081CH8J" TargetMode="External"/><Relationship Id="rId14" Type="http://schemas.openxmlformats.org/officeDocument/2006/relationships/hyperlink" Target="consultantplus://offline/ref=3DB4030246F7CB027CD7E01B1EB0DA9A578F4724BFECDBB5A33B089AB6CB6262F8E2A289CA62E3477B7A55C9071CH8J" TargetMode="External"/><Relationship Id="rId22" Type="http://schemas.openxmlformats.org/officeDocument/2006/relationships/hyperlink" Target="consultantplus://offline/ref=3DB4030246F7CB027CD7E01B1EB0DA9A578F4724BFECDBB5A33B089AB6CB6262F8E2A289CA62E3477B7A55C9071CH8J" TargetMode="External"/><Relationship Id="rId27" Type="http://schemas.openxmlformats.org/officeDocument/2006/relationships/hyperlink" Target="consultantplus://offline/ref=3DB4030246F7CB027CD7E01B1EB0DA9A578F4724BFECDBB5A33B089AB6CB6262F8E2A289CA62E3477B7A55C9071CH8J" TargetMode="External"/><Relationship Id="rId30" Type="http://schemas.openxmlformats.org/officeDocument/2006/relationships/hyperlink" Target="consultantplus://offline/ref=3DB4030246F7CB027CD7E01B1EB0DA9A578F4724BFECDBB5A33B089AB6CB6262F8E2A289CA62E3477B7A55C9071CH8J" TargetMode="External"/><Relationship Id="rId35" Type="http://schemas.openxmlformats.org/officeDocument/2006/relationships/hyperlink" Target="consultantplus://offline/ref=3DB4030246F7CB027CD7E01B1EB0DA9A578F4724BFECDBB5A33B089AB6CB6262F8E2A289CA62E3477B7A55C9071CH8J" TargetMode="External"/><Relationship Id="rId43" Type="http://schemas.openxmlformats.org/officeDocument/2006/relationships/hyperlink" Target="consultantplus://offline/ref=3DB4030246F7CB027CD7E01B1EB0DA9A578F4724BFECDBB5A33B089AB6CB6262F8E2A289CA62E3477B7A51CB0B1CH9J" TargetMode="External"/><Relationship Id="rId48" Type="http://schemas.openxmlformats.org/officeDocument/2006/relationships/hyperlink" Target="consultantplus://offline/ref=3DB4030246F7CB027CD7E01B1EB0DA9A578F4724BFECDBB5A33B089AB6CB6262F8E2A289CA62E3477B7A55C9071CH8J" TargetMode="External"/><Relationship Id="rId56" Type="http://schemas.openxmlformats.org/officeDocument/2006/relationships/hyperlink" Target="consultantplus://offline/ref=3DB4030246F7CB027CD7E01B1EB0DA9A578F4724BFECDBB6A032039AB6CB6262F8E2A289CA62E3477B7257C9081CH8J" TargetMode="External"/><Relationship Id="rId64" Type="http://schemas.openxmlformats.org/officeDocument/2006/relationships/hyperlink" Target="consultantplus://offline/ref=3DB4030246F7CB027CD7E01B1EB0DA9A578F4724BFECDAB6A43F029AB6CB6262F8E2A289CA62E3477B7A51C8061CHAJ" TargetMode="External"/><Relationship Id="rId69" Type="http://schemas.openxmlformats.org/officeDocument/2006/relationships/hyperlink" Target="consultantplus://offline/ref=3DB4030246F7CB027CD7E01B1EB0DA9A578F4724BFECDBB5A33B089AB6CB6262F8E2A289CA62E3477B7A51CC081CHEJ" TargetMode="External"/><Relationship Id="rId77" Type="http://schemas.openxmlformats.org/officeDocument/2006/relationships/hyperlink" Target="consultantplus://offline/ref=3DB4030246F7CB027CD7E01B1EB0DA9A578F4724BFECDBB5A33B089AB6CB6262F8E2A289CA62E3477B7A55C8081CHDJ" TargetMode="External"/><Relationship Id="rId100" Type="http://schemas.openxmlformats.org/officeDocument/2006/relationships/hyperlink" Target="consultantplus://offline/ref=3DB4030246F7CB027CD7E01B1EB0DA9A578F4724BFECDBB5A33B089AB6CB6262F8E2A289CA62E3477B7A53C10B1CHDJ" TargetMode="External"/><Relationship Id="rId105" Type="http://schemas.openxmlformats.org/officeDocument/2006/relationships/hyperlink" Target="consultantplus://offline/ref=3DB4030246F7CB027CD7E01B1EB0DA9A578F4724BFECDBB5A33B089AB6CB6262F8E2A289CA62E3477B7A52C1071CH4J" TargetMode="External"/><Relationship Id="rId113" Type="http://schemas.openxmlformats.org/officeDocument/2006/relationships/hyperlink" Target="consultantplus://offline/ref=3DB4030246F7CB027CD7E01B1EB0DA9A578F4724BFECDBB5A33B089AB6CB6262F8E2A289CA62E3477B7A57C8071CH9J" TargetMode="External"/><Relationship Id="rId118" Type="http://schemas.openxmlformats.org/officeDocument/2006/relationships/hyperlink" Target="consultantplus://offline/ref=3DB4030246F7CB027CD7E01B1EB0DA9A578F4724BFECDBB5A33B089AB6CB6262F8E2A289CA62E3477B7A55C9071CH8J" TargetMode="External"/><Relationship Id="rId126" Type="http://schemas.openxmlformats.org/officeDocument/2006/relationships/hyperlink" Target="consultantplus://offline/ref=92815344090D1A5FD68CFC6079D3A767E9FF859BC41F2BDF573469580C548AC695FC2EA148BE73172F9C62663D2AH6J" TargetMode="External"/><Relationship Id="rId134" Type="http://schemas.openxmlformats.org/officeDocument/2006/relationships/theme" Target="theme/theme1.xml"/><Relationship Id="rId8" Type="http://schemas.openxmlformats.org/officeDocument/2006/relationships/hyperlink" Target="consultantplus://offline/ref=3DB4030246F7CB027CD7E01B1EB0DA9A578F4724BFECDBB5A33B089AB6CB6262F8E2A289CA62E3477B7A51CC0F1CHFJ" TargetMode="External"/><Relationship Id="rId51" Type="http://schemas.openxmlformats.org/officeDocument/2006/relationships/hyperlink" Target="consultantplus://offline/ref=3DB4030246F7CB027CD7E01B1EB0DA9A578F4724BFEADCB1A03F0AC7BCC33B6EFAE5ADD6DD65AA4B7A7B57CB10H7J" TargetMode="External"/><Relationship Id="rId72" Type="http://schemas.openxmlformats.org/officeDocument/2006/relationships/hyperlink" Target="consultantplus://offline/ref=3DB4030246F7CB027CD7E01B1EB0DA9A578F4724BFECDBB6A032039AB6CB6262F8E2A289CA62E3477B7257C9081CH8J" TargetMode="External"/><Relationship Id="rId80" Type="http://schemas.openxmlformats.org/officeDocument/2006/relationships/hyperlink" Target="consultantplus://offline/ref=3DB4030246F7CB027CD7E01B1EB0DA9A578F4724BFECDBB6A032039AB6CB6262F8E2A289CA62E3477B7257C9081CH8J" TargetMode="External"/><Relationship Id="rId85" Type="http://schemas.openxmlformats.org/officeDocument/2006/relationships/hyperlink" Target="consultantplus://offline/ref=3DB4030246F7CB027CD7E01B1EB0DA9A578F4724BFECDBB5A33B089AB6CB6262F8E2A289CA62E3477B7A55C9071CH8J" TargetMode="External"/><Relationship Id="rId93" Type="http://schemas.openxmlformats.org/officeDocument/2006/relationships/hyperlink" Target="consultantplus://offline/ref=3DB4030246F7CB027CD7E01B1EB0DA9A578F4724BFECDBB6A032039AB6CB6262F8E2A289CA62E3477B7257C9081CH8J" TargetMode="External"/><Relationship Id="rId98" Type="http://schemas.openxmlformats.org/officeDocument/2006/relationships/hyperlink" Target="consultantplus://offline/ref=3DB4030246F7CB027CD7E01B1EB0DA9A578F4724BFECDBB6A032039AB6CB6262F8E2A289CA62E3477B7257C9081CH8J" TargetMode="External"/><Relationship Id="rId121" Type="http://schemas.openxmlformats.org/officeDocument/2006/relationships/hyperlink" Target="consultantplus://offline/ref=3DB4030246F7CB027CD7E01B1EB0DA9A578F4724BFECDBB5A33B089AB6CB6262F8E2A289CA62E3477B7A53CB0C1CHFJ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3DB4030246F7CB027CD7E01B1EB0DA9A578F4724BFECDBB5A33B089AB6CB6262F8E2A289CA62E3477B7A57C0071CHDJ" TargetMode="External"/><Relationship Id="rId17" Type="http://schemas.openxmlformats.org/officeDocument/2006/relationships/hyperlink" Target="consultantplus://offline/ref=3DB4030246F7CB027CD7E01B1EB0DA9A578F4724BFECDBB5A33B089AB6CB6262F8E2A289CA62E3477B7A55C9071CH8J" TargetMode="External"/><Relationship Id="rId25" Type="http://schemas.openxmlformats.org/officeDocument/2006/relationships/hyperlink" Target="consultantplus://offline/ref=3DB4030246F7CB027CD7E01B1EB0DA9A578F4724BFECDBB5A33B089AB6CB6262F8E2A289CA62E3477B7A55C9071CH8J" TargetMode="External"/><Relationship Id="rId33" Type="http://schemas.openxmlformats.org/officeDocument/2006/relationships/hyperlink" Target="consultantplus://offline/ref=3DB4030246F7CB027CD7E01B1EB0DA9A578F4724BFECDBB5A33B089AB6CB6262F8E2A289CA62E3477B7A55C9071CH8J" TargetMode="External"/><Relationship Id="rId38" Type="http://schemas.openxmlformats.org/officeDocument/2006/relationships/hyperlink" Target="consultantplus://offline/ref=3DB4030246F7CB027CD7E01B1EB0DA9A578F4724BFECDBB5A33B089AB6CB6262F8E2A289CA62E3477B7A55C9071CH8J" TargetMode="External"/><Relationship Id="rId46" Type="http://schemas.openxmlformats.org/officeDocument/2006/relationships/hyperlink" Target="consultantplus://offline/ref=3DB4030246F7CB027CD7E01B1EB0DA9A578F4724BFECDBB5A33B089AB6CB6262F8E2A289CA62E3477B7A55C9071CH8J" TargetMode="External"/><Relationship Id="rId59" Type="http://schemas.openxmlformats.org/officeDocument/2006/relationships/hyperlink" Target="consultantplus://offline/ref=3DB4030246F7CB027CD7E01B1EB0DA9A578F4724BFECDBB5A33B089AB6CB6262F8E2A289CA62E3477B7A51CB061CHFJ" TargetMode="External"/><Relationship Id="rId67" Type="http://schemas.openxmlformats.org/officeDocument/2006/relationships/hyperlink" Target="consultantplus://offline/ref=3DB4030246F7CB027CD7E01B1EB0DA9A578F4724BFECDBB6A032039AB6CB6262F8E2A289CA62E3477B7257C9081CH8J" TargetMode="External"/><Relationship Id="rId103" Type="http://schemas.openxmlformats.org/officeDocument/2006/relationships/hyperlink" Target="consultantplus://offline/ref=3DB4030246F7CB027CD7E01B1EB0DA9A578F4724BFECDBB5A33B089AB6CB6262F8E2A289CA62E3477B7A53C10B1CHDJ" TargetMode="External"/><Relationship Id="rId108" Type="http://schemas.openxmlformats.org/officeDocument/2006/relationships/hyperlink" Target="consultantplus://offline/ref=3DB4030246F7CB027CD7E01B1EB0DA9A578F4724BFECDBB5A33B089AB6CB6262F8E2A289CA62E3477B7A51C80D1CHEJ" TargetMode="External"/><Relationship Id="rId116" Type="http://schemas.openxmlformats.org/officeDocument/2006/relationships/hyperlink" Target="consultantplus://offline/ref=3DB4030246F7CB027CD7E01B1EB0DA9A578F4724BFECDBB5A33B089AB6CB6262F8E2A289CA62E3477B7A59C00E1CH8J" TargetMode="External"/><Relationship Id="rId124" Type="http://schemas.openxmlformats.org/officeDocument/2006/relationships/hyperlink" Target="consultantplus://offline/ref=92815344090D1A5FD68CFC6079D3A767E9FF859BC41F2BDF573469580C548AC695FC2EA148BE73172F9C6267302AH7J" TargetMode="External"/><Relationship Id="rId129" Type="http://schemas.openxmlformats.org/officeDocument/2006/relationships/hyperlink" Target="consultantplus://offline/ref=92815344090D1A5FD68CFC6079D3A767E9FF859BC41F2BDF573469580C548AC695FC2EA148BE73172F9C6062322AHDJ" TargetMode="External"/><Relationship Id="rId20" Type="http://schemas.openxmlformats.org/officeDocument/2006/relationships/hyperlink" Target="consultantplus://offline/ref=3DB4030246F7CB027CD7E01B1EB0DA9A578F4724BFECDBB5A33B089AB6CB6262F8E2A289CA62E3477B7A55C9071CH8J" TargetMode="External"/><Relationship Id="rId41" Type="http://schemas.openxmlformats.org/officeDocument/2006/relationships/hyperlink" Target="consultantplus://offline/ref=3DB4030246F7CB027CD7E01B1EB0DA9A578F4724BFECDBB5A33B089AB6CB6262F8E2A289CA62E3477B7A55C9071CH8J" TargetMode="External"/><Relationship Id="rId54" Type="http://schemas.openxmlformats.org/officeDocument/2006/relationships/hyperlink" Target="consultantplus://offline/ref=3DB4030246F7CB027CD7E01B1EB0DA9A578F4724BFECDBB5A33B089AB6CB6262F8E2A289CA62E3477B7A52C10D1CH5J" TargetMode="External"/><Relationship Id="rId62" Type="http://schemas.openxmlformats.org/officeDocument/2006/relationships/hyperlink" Target="consultantplus://offline/ref=3DB4030246F7CB027CD7E01B1EB0DA9A578F4724BFECDBB5A33B089AB6CB6262F8E2A289CA62E3477B7A55C9071CH8J" TargetMode="External"/><Relationship Id="rId70" Type="http://schemas.openxmlformats.org/officeDocument/2006/relationships/hyperlink" Target="consultantplus://offline/ref=3DB4030246F7CB027CD7E01B1EB0DA9A578F4724BFECDBB6A032039AB6CB6262F8E2A289CA62E3477B7257C9081CH8J" TargetMode="External"/><Relationship Id="rId75" Type="http://schemas.openxmlformats.org/officeDocument/2006/relationships/hyperlink" Target="consultantplus://offline/ref=3DB4030246F7CB027CD7E01B1EB0DA9A578F4724BFECDBB5A33B089AB6CB6262F8E2A289CA62E3477B7A53CB0C1CHFJ" TargetMode="External"/><Relationship Id="rId83" Type="http://schemas.openxmlformats.org/officeDocument/2006/relationships/hyperlink" Target="consultantplus://offline/ref=3DB4030246F7CB027CD7E01B1EB0DA9A578F4724BFECDBB5A33B089AB6CB6262F8E2A289CA62E3477B7A53CB0C1CHFJ" TargetMode="External"/><Relationship Id="rId88" Type="http://schemas.openxmlformats.org/officeDocument/2006/relationships/hyperlink" Target="consultantplus://offline/ref=3DB4030246F7CB027CD7E01B1EB0DA9A578F4724BFECDBB5A33B089AB6CB6262F8E2A289CA62E3477B7A55C9071CH8J" TargetMode="External"/><Relationship Id="rId91" Type="http://schemas.openxmlformats.org/officeDocument/2006/relationships/hyperlink" Target="consultantplus://offline/ref=3DB4030246F7CB027CD7E01B1EB0DA9A578F4724BFECDBB6A032039AB6CB6262F8E2A289CA62E3477B7257C9081CH8J" TargetMode="External"/><Relationship Id="rId96" Type="http://schemas.openxmlformats.org/officeDocument/2006/relationships/hyperlink" Target="consultantplus://offline/ref=3DB4030246F7CB027CD7E01B1EB0DA9A578F4724BFECDBB6A032039AB6CB6262F8E2A289CA62E3477B7257C9081CH8J" TargetMode="External"/><Relationship Id="rId111" Type="http://schemas.openxmlformats.org/officeDocument/2006/relationships/hyperlink" Target="consultantplus://offline/ref=3DB4030246F7CB027CD7E01B1EB0DA9A578F4724BFECDBB5A33B089AB6CB6262F8E2A289CA62E3477B7A51C80D1CHEJ" TargetMode="External"/><Relationship Id="rId132" Type="http://schemas.openxmlformats.org/officeDocument/2006/relationships/hyperlink" Target="consultantplus://offline/ref=92815344090D1A5FD68CFC6079D3A767E9FF859BC41F2BDF573469580C548AC695FC2EA148BE73172F9C60613C2AH6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B4030246F7CB027CD7E01B1EB0DA9A578F4724BFECDBB5A33B089AB6CB6262F8E2A289CA62E3477B7A51C80D1CHEJ" TargetMode="External"/><Relationship Id="rId15" Type="http://schemas.openxmlformats.org/officeDocument/2006/relationships/hyperlink" Target="consultantplus://offline/ref=3DB4030246F7CB027CD7E01B1EB0DA9A578F4724BFECDBB5A33B089AB6CB6262F8E2A289CA62E3477B7A55C9071CH8J" TargetMode="External"/><Relationship Id="rId23" Type="http://schemas.openxmlformats.org/officeDocument/2006/relationships/hyperlink" Target="consultantplus://offline/ref=3DB4030246F7CB027CD7E01B1EB0DA9A578F4724BFECDBB5A33B089AB6CB6262F8E2A289CA62E3477B7A55C9071CH8J" TargetMode="External"/><Relationship Id="rId28" Type="http://schemas.openxmlformats.org/officeDocument/2006/relationships/hyperlink" Target="consultantplus://offline/ref=3DB4030246F7CB027CD7E01B1EB0DA9A578F4724BFECDBB5A33B089AB6CB6262F8E2A289CA62E3477B7A55C9071CH8J" TargetMode="External"/><Relationship Id="rId36" Type="http://schemas.openxmlformats.org/officeDocument/2006/relationships/hyperlink" Target="consultantplus://offline/ref=3DB4030246F7CB027CD7E01B1EB0DA9A578F4724BFECDBB5A33B089AB6CB6262F8E2A289CA62E3477B7A55C9071CH8J" TargetMode="External"/><Relationship Id="rId49" Type="http://schemas.openxmlformats.org/officeDocument/2006/relationships/hyperlink" Target="consultantplus://offline/ref=3DB4030246F7CB027CD7E01B1EB0DA9A578F4724BFECDBB5A33B089AB6CB6262F8E2A289CA62E3477B7A57C0071CHDJ" TargetMode="External"/><Relationship Id="rId57" Type="http://schemas.openxmlformats.org/officeDocument/2006/relationships/hyperlink" Target="consultantplus://offline/ref=3DB4030246F7CB027CD7E01B1EB0DA9A578F4724BFECDBB6A032039AB6CB6262F8E2A289CA62E3477B7257C9081CH8J" TargetMode="External"/><Relationship Id="rId106" Type="http://schemas.openxmlformats.org/officeDocument/2006/relationships/hyperlink" Target="consultantplus://offline/ref=3DB4030246F7CB027CD7E01B1EB0DA9A578F4724BFECDBB6A032039AB6CB6262F8E2A289CA62E3477B7257C9081CH8J" TargetMode="External"/><Relationship Id="rId114" Type="http://schemas.openxmlformats.org/officeDocument/2006/relationships/hyperlink" Target="consultantplus://offline/ref=3DB4030246F7CB027CD7E01B1EB0DA9A578F4724BFECDBB5A33B089AB6CB6262F8E2A289CA62E3477B7A59C00E1CH8J" TargetMode="External"/><Relationship Id="rId119" Type="http://schemas.openxmlformats.org/officeDocument/2006/relationships/hyperlink" Target="consultantplus://offline/ref=3DB4030246F7CB027CD7E01B1EB0DA9A578F4724BFECDBB5A33B089AB6CB6262F8E2A289CA62E3477B7A55C9071CH8J" TargetMode="External"/><Relationship Id="rId127" Type="http://schemas.openxmlformats.org/officeDocument/2006/relationships/hyperlink" Target="consultantplus://offline/ref=92815344090D1A5FD68CFC6079D3A767E9FF859BC41F2BDF573469580C548AC695FC2EA148BE73172F9C62673D2AH0J" TargetMode="External"/><Relationship Id="rId10" Type="http://schemas.openxmlformats.org/officeDocument/2006/relationships/hyperlink" Target="consultantplus://offline/ref=3DB4030246F7CB027CD7E01B1EB0DA9A578F4724BFECDBB5A33B089AB6CB6262F8E2A289CA62E3477B7A55C9071CH8J" TargetMode="External"/><Relationship Id="rId31" Type="http://schemas.openxmlformats.org/officeDocument/2006/relationships/hyperlink" Target="consultantplus://offline/ref=3DB4030246F7CB027CD7E01B1EB0DA9A578F4724BFECDBB5A33B089AB6CB6262F8E2A289CA62E3477B7A57CF061CHEJ" TargetMode="External"/><Relationship Id="rId44" Type="http://schemas.openxmlformats.org/officeDocument/2006/relationships/hyperlink" Target="consultantplus://offline/ref=3DB4030246F7CB027CD7E01B1EB0DA9A578F4724BFECDBB5A33B089AB6CB6262F8E2A289CA62E3477B7A55C9071CH8J" TargetMode="External"/><Relationship Id="rId52" Type="http://schemas.openxmlformats.org/officeDocument/2006/relationships/hyperlink" Target="consultantplus://offline/ref=3DB4030246F7CB027CD7E01B1EB0DA9A578F4724BFECDCB3AD38059AB6CB6262F8E2A289CA62E3477B7A50C80C1CH5J" TargetMode="External"/><Relationship Id="rId60" Type="http://schemas.openxmlformats.org/officeDocument/2006/relationships/hyperlink" Target="consultantplus://offline/ref=3DB4030246F7CB027CD7E01B1EB0DA9A578F4724BFECDBB6A032039AB6CB6262F8E2A289CA62E3477B7257C9081CH8J" TargetMode="External"/><Relationship Id="rId65" Type="http://schemas.openxmlformats.org/officeDocument/2006/relationships/hyperlink" Target="consultantplus://offline/ref=3DB4030246F7CB027CD7E01B1EB0DA9A578F4724BFECDBB6A032039AB6CB6262F8E2A289CA62E3477B7257C9081CH8J" TargetMode="External"/><Relationship Id="rId73" Type="http://schemas.openxmlformats.org/officeDocument/2006/relationships/hyperlink" Target="consultantplus://offline/ref=3DB4030246F7CB027CD7E01B1EB0DA9A578F4724BFECDFB1A23D019AB6CB6262F8E2A289CA62E3477B7A51C8081CHEJ" TargetMode="External"/><Relationship Id="rId78" Type="http://schemas.openxmlformats.org/officeDocument/2006/relationships/hyperlink" Target="consultantplus://offline/ref=3DB4030246F7CB027CD7E01B1EB0DA9A578F4724BFECDBB7A43C029AB6CB6262F8E2A289CA62E3477B7A51CC081CHEJ" TargetMode="External"/><Relationship Id="rId81" Type="http://schemas.openxmlformats.org/officeDocument/2006/relationships/hyperlink" Target="consultantplus://offline/ref=3DB4030246F7CB027CD7E01B1EB0DA9A578F4724BFECDBB6A032039AB6CB6262F8E2A289CA62E3477B7257C9081CH8J" TargetMode="External"/><Relationship Id="rId86" Type="http://schemas.openxmlformats.org/officeDocument/2006/relationships/hyperlink" Target="consultantplus://offline/ref=3DB4030246F7CB027CD7E01B1EB0DA9A578F4724BFECDBB5A33B089AB6CB6262F8E2A289CA62E3477B7A55C9071CH8J" TargetMode="External"/><Relationship Id="rId94" Type="http://schemas.openxmlformats.org/officeDocument/2006/relationships/hyperlink" Target="consultantplus://offline/ref=3DB4030246F7CB027CD7E01B1EB0DA9A578F4724BFECDBB6A032039AB6CB6262F8E2A289CA62E3477B7257C9081CH8J" TargetMode="External"/><Relationship Id="rId99" Type="http://schemas.openxmlformats.org/officeDocument/2006/relationships/hyperlink" Target="consultantplus://offline/ref=3DB4030246F7CB027CD7E01B1EB0DA9A578F4724BFECDBB6A032039AB6CB6262F8E2A289CA62E3477B7257C9081CH8J" TargetMode="External"/><Relationship Id="rId101" Type="http://schemas.openxmlformats.org/officeDocument/2006/relationships/hyperlink" Target="consultantplus://offline/ref=3DB4030246F7CB027CD7E01B1EB0DA9A578F4724BFECDBB5A33B089AB6CB6262F8E2A289CA62E3477B7A53C10B1CHDJ" TargetMode="External"/><Relationship Id="rId122" Type="http://schemas.openxmlformats.org/officeDocument/2006/relationships/hyperlink" Target="consultantplus://offline/ref=3DB4030246F7CB027CD7E01B1EB0DA9A578F4724BFECDBB5A33B089AB6CB6262F8E2A289CA62E3477B7A53C10F1CHCJ" TargetMode="External"/><Relationship Id="rId130" Type="http://schemas.openxmlformats.org/officeDocument/2006/relationships/hyperlink" Target="consultantplus://offline/ref=92815344090D1A5FD68CFC6079D3A767E9FF859BC41F2ADD523C68580C548AC695FC2EA148BE73172F9C676F3D2AH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B4030246F7CB027CD7E01B1EB0DA9A578F4724BFECDBB5A33B089AB6CB6262F8E2A289CA62E3477B7A51CC0F1CHFJ" TargetMode="External"/><Relationship Id="rId13" Type="http://schemas.openxmlformats.org/officeDocument/2006/relationships/hyperlink" Target="consultantplus://offline/ref=3DB4030246F7CB027CD7E01B1EB0DA9A578F4724BFECDBB5A33B089AB6CB6262F8E2A289CA62E3477B7A55C9071CH8J" TargetMode="External"/><Relationship Id="rId18" Type="http://schemas.openxmlformats.org/officeDocument/2006/relationships/hyperlink" Target="consultantplus://offline/ref=3DB4030246F7CB027CD7E01B1EB0DA9A578F4724BFECDBB5A33B089AB6CB6262F8E2A289CA62E3477B7A55C9071CH8J" TargetMode="External"/><Relationship Id="rId39" Type="http://schemas.openxmlformats.org/officeDocument/2006/relationships/hyperlink" Target="consultantplus://offline/ref=3DB4030246F7CB027CD7E01B1EB0DA9A578F4724BFEADCB1A03F0AC7BCC33B6EFAE5ADD6DD65AA4B7A7B57CB10H7J" TargetMode="External"/><Relationship Id="rId109" Type="http://schemas.openxmlformats.org/officeDocument/2006/relationships/hyperlink" Target="consultantplus://offline/ref=3DB4030246F7CB027CD7E01B1EB0DA9A578F4724BFECDBB5A33B089AB6CB6262F8E2A289CA62E3477B7A51C80D1CHEJ" TargetMode="External"/><Relationship Id="rId34" Type="http://schemas.openxmlformats.org/officeDocument/2006/relationships/hyperlink" Target="consultantplus://offline/ref=3DB4030246F7CB027CD7E01B1EB0DA9A578F4724BFECDBB5A33B089AB6CB6262F8E2A289CA62E3477B7A55C9071CH8J" TargetMode="External"/><Relationship Id="rId50" Type="http://schemas.openxmlformats.org/officeDocument/2006/relationships/hyperlink" Target="consultantplus://offline/ref=3DB4030246F7CB027CD7E01B1EB0DA9A578F4724BFECDBB5A33B089AB6CB6262F8E2A289CA62E3477B7A55C9071CH8J" TargetMode="External"/><Relationship Id="rId55" Type="http://schemas.openxmlformats.org/officeDocument/2006/relationships/hyperlink" Target="consultantplus://offline/ref=3DB4030246F7CB027CD7E01B1EB0DA9A578F4724BFECDAB6A43F029AB6CB6262F8E2A289CA62E3477B7A51C8061CHAJ" TargetMode="External"/><Relationship Id="rId76" Type="http://schemas.openxmlformats.org/officeDocument/2006/relationships/hyperlink" Target="consultantplus://offline/ref=3DB4030246F7CB027CD7E01B1EB0DA9A578F4724BFECDBB5A33B089AB6CB6262F8E2A289CA62E3477B7A55C9071CH8J" TargetMode="External"/><Relationship Id="rId97" Type="http://schemas.openxmlformats.org/officeDocument/2006/relationships/hyperlink" Target="consultantplus://offline/ref=3DB4030246F7CB027CD7E01B1EB0DA9A578F4724BFECDBB6A032039AB6CB6262F8E2A289CA62E3477B7257C9081CH8J" TargetMode="External"/><Relationship Id="rId104" Type="http://schemas.openxmlformats.org/officeDocument/2006/relationships/hyperlink" Target="consultantplus://offline/ref=3DB4030246F7CB027CD7E01B1EB0DA9A578F4724BFECDBB5A33B089AB6CB6262F8E2A289CA62E3477B7A53C10B1CHDJ" TargetMode="External"/><Relationship Id="rId120" Type="http://schemas.openxmlformats.org/officeDocument/2006/relationships/hyperlink" Target="consultantplus://offline/ref=3DB4030246F7CB027CD7E01B1EB0DA9A578F4724BFECDBB6A032039AB6CB6262F8E2A289CA62E3477B7257C9081CH8J" TargetMode="External"/><Relationship Id="rId125" Type="http://schemas.openxmlformats.org/officeDocument/2006/relationships/hyperlink" Target="consultantplus://offline/ref=92815344090D1A5FD68CFC6079D3A767E9FF859BC41F2BDF573469580C548AC695FC2EA148BE73172F9C62663D2AH6J" TargetMode="External"/><Relationship Id="rId7" Type="http://schemas.openxmlformats.org/officeDocument/2006/relationships/hyperlink" Target="consultantplus://offline/ref=3DB4030246F7CB027CD7E01B1EB0DA9A578F4724BFECDBB5A33B089AB6CB6262F8E2A289CA62E3477B7A51C80D1CHEJ" TargetMode="External"/><Relationship Id="rId71" Type="http://schemas.openxmlformats.org/officeDocument/2006/relationships/hyperlink" Target="consultantplus://offline/ref=3DB4030246F7CB027CD7E01B1EB0DA9A578F4724BFECDBB6A032039AB6CB6262F8E2A289CA62E3477B7257C9081CH8J" TargetMode="External"/><Relationship Id="rId92" Type="http://schemas.openxmlformats.org/officeDocument/2006/relationships/hyperlink" Target="consultantplus://offline/ref=3DB4030246F7CB027CD7E01B1EB0DA9A578F4724BFECDBB6A032039AB6CB6262F8E2A289CA62E3477B7257C9081CH8J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3DB4030246F7CB027CD7E01B1EB0DA9A578F4724BFECDBB5A33B089AB6CB6262F8E2A289CA62E3477B7A55C9071CH8J" TargetMode="External"/><Relationship Id="rId24" Type="http://schemas.openxmlformats.org/officeDocument/2006/relationships/hyperlink" Target="consultantplus://offline/ref=3DB4030246F7CB027CD7E01B1EB0DA9A578F4724BFECDBB5A33B089AB6CB6262F8E2A289CA62E3477B7A55C9071CH8J" TargetMode="External"/><Relationship Id="rId40" Type="http://schemas.openxmlformats.org/officeDocument/2006/relationships/hyperlink" Target="consultantplus://offline/ref=3DB4030246F7CB027CD7E01B1EB0DA9A578F4724BFECDBB5A33B089AB6CB6262F8E2A289CA62E3477B7A51CB0B1CH9J" TargetMode="External"/><Relationship Id="rId45" Type="http://schemas.openxmlformats.org/officeDocument/2006/relationships/hyperlink" Target="consultantplus://offline/ref=3DB4030246F7CB027CD7E01B1EB0DA9A578F4724BFECDBB5A33B089AB6CB6262F8E2A289CA62E3477B7A55C9071CH8J" TargetMode="External"/><Relationship Id="rId66" Type="http://schemas.openxmlformats.org/officeDocument/2006/relationships/hyperlink" Target="consultantplus://offline/ref=3DB4030246F7CB027CD7E01B1EB0DA9A578F4724BFECDBB6A032039AB6CB6262F8E2A289CA62E3477B7257C9081CH8J" TargetMode="External"/><Relationship Id="rId87" Type="http://schemas.openxmlformats.org/officeDocument/2006/relationships/hyperlink" Target="consultantplus://offline/ref=3DB4030246F7CB027CD7E01B1EB0DA9A578F4724BFECDBB5A33B089AB6CB6262F8E2A289CA62E3477B7A55C9071CH8J" TargetMode="External"/><Relationship Id="rId110" Type="http://schemas.openxmlformats.org/officeDocument/2006/relationships/hyperlink" Target="consultantplus://offline/ref=3DB4030246F7CB027CD7E01B1EB0DA9A578F4724BFECDBB5A33B089AB6CB6262F8E2A289CA62E3477B7A51C80D1CHEJ" TargetMode="External"/><Relationship Id="rId115" Type="http://schemas.openxmlformats.org/officeDocument/2006/relationships/hyperlink" Target="consultantplus://offline/ref=3DB4030246F7CB027CD7E01B1EB0DA9A578F4724BFECDBB5A33B089AB6CB6262F8E2A289CA62E3477B7A59C00E1CH8J" TargetMode="External"/><Relationship Id="rId131" Type="http://schemas.openxmlformats.org/officeDocument/2006/relationships/hyperlink" Target="consultantplus://offline/ref=92815344090D1A5FD68CFC6079D3A767E9FF859BC41F2FDB563260580C548AC695FC2EA148BE73172F9C6666322AH6J" TargetMode="External"/><Relationship Id="rId61" Type="http://schemas.openxmlformats.org/officeDocument/2006/relationships/hyperlink" Target="consultantplus://offline/ref=3DB4030246F7CB027CD7E01B1EB0DA9A578F4724BFECDBB6A032039AB6CB6262F8E2A289CA62E3477B7257C9081CH8J" TargetMode="External"/><Relationship Id="rId82" Type="http://schemas.openxmlformats.org/officeDocument/2006/relationships/hyperlink" Target="consultantplus://offline/ref=3DB4030246F7CB027CD7E01B1EB0DA9A578F4724BFECDBB6A032039AB6CB6262F8E2A289CA62E3477B7257C9081CH8J" TargetMode="External"/><Relationship Id="rId19" Type="http://schemas.openxmlformats.org/officeDocument/2006/relationships/hyperlink" Target="consultantplus://offline/ref=3DB4030246F7CB027CD7E01B1EB0DA9A578F4724BFECDBB5A33B089AB6CB6262F8E2A289CA62E3477B7A55C9071CH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169</Pages>
  <Words>38916</Words>
  <Characters>221826</Characters>
  <Application>Microsoft Office Word</Application>
  <DocSecurity>0</DocSecurity>
  <Lines>1848</Lines>
  <Paragraphs>520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2018-12-29T16:33:00Z</dcterms:created>
  <dcterms:modified xsi:type="dcterms:W3CDTF">2018-12-29T16:33:00Z</dcterms:modified>
</cp:coreProperties>
</file>